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203" w:rsidRDefault="000802F0" w:rsidP="000802F0">
      <w:pPr>
        <w:pStyle w:val="1"/>
        <w:rPr>
          <w:rFonts w:ascii="Calibri" w:hAnsi="Calibri" w:cs="Calibri"/>
          <w:b w:val="0"/>
          <w:sz w:val="22"/>
          <w:szCs w:val="22"/>
        </w:rPr>
      </w:pPr>
      <w:r w:rsidRPr="009C6F41">
        <w:rPr>
          <w:rFonts w:ascii="Calibri" w:hAnsi="Calibri" w:cs="Calibri"/>
          <w:b w:val="0"/>
          <w:sz w:val="22"/>
          <w:szCs w:val="22"/>
        </w:rPr>
        <w:t xml:space="preserve">        </w:t>
      </w:r>
    </w:p>
    <w:p w:rsidR="00782203" w:rsidRPr="00782203" w:rsidRDefault="00782203" w:rsidP="000802F0">
      <w:pPr>
        <w:pStyle w:val="1"/>
        <w:rPr>
          <w:rFonts w:ascii="Calibri" w:hAnsi="Calibri" w:cs="Calibri"/>
          <w:b w:val="0"/>
          <w:sz w:val="16"/>
          <w:szCs w:val="16"/>
        </w:rPr>
      </w:pPr>
    </w:p>
    <w:p w:rsidR="00782203" w:rsidRPr="00782203" w:rsidRDefault="00782203" w:rsidP="00782203">
      <w:pPr>
        <w:pStyle w:val="a3"/>
        <w:jc w:val="right"/>
        <w:rPr>
          <w:rFonts w:asciiTheme="minorHAnsi" w:hAnsiTheme="minorHAnsi"/>
          <w:sz w:val="16"/>
          <w:szCs w:val="16"/>
        </w:rPr>
      </w:pPr>
      <w:r w:rsidRPr="00782203">
        <w:rPr>
          <w:rFonts w:ascii="Calibri" w:hAnsi="Calibri" w:cs="Calibri"/>
          <w:sz w:val="16"/>
          <w:szCs w:val="16"/>
        </w:rPr>
        <w:t xml:space="preserve">          </w:t>
      </w:r>
      <w:r w:rsidRPr="00782203">
        <w:rPr>
          <w:rFonts w:ascii="Calibri" w:hAnsi="Calibri" w:cs="Calibri"/>
          <w:b/>
          <w:sz w:val="16"/>
          <w:szCs w:val="16"/>
        </w:rPr>
        <w:t xml:space="preserve">                                                                                   </w:t>
      </w:r>
    </w:p>
    <w:p w:rsidR="00782203" w:rsidRPr="00782203" w:rsidRDefault="00782203" w:rsidP="00782203">
      <w:pPr>
        <w:pStyle w:val="a3"/>
        <w:jc w:val="right"/>
        <w:rPr>
          <w:rFonts w:asciiTheme="minorHAnsi" w:hAnsiTheme="minorHAnsi"/>
          <w:sz w:val="16"/>
          <w:szCs w:val="16"/>
        </w:rPr>
      </w:pPr>
    </w:p>
    <w:p w:rsidR="00782203" w:rsidRPr="00782203" w:rsidRDefault="00782203" w:rsidP="006B4FF9">
      <w:pPr>
        <w:pStyle w:val="a3"/>
        <w:jc w:val="center"/>
        <w:rPr>
          <w:rFonts w:asciiTheme="minorHAnsi" w:hAnsiTheme="minorHAnsi"/>
          <w:sz w:val="16"/>
          <w:szCs w:val="16"/>
        </w:rPr>
      </w:pPr>
      <w:r w:rsidRPr="00782203">
        <w:rPr>
          <w:rFonts w:asciiTheme="minorHAnsi" w:hAnsiTheme="minorHAnsi"/>
          <w:sz w:val="16"/>
          <w:szCs w:val="16"/>
        </w:rPr>
        <w:t xml:space="preserve"> </w:t>
      </w:r>
    </w:p>
    <w:p w:rsidR="000802F0" w:rsidRPr="00782203" w:rsidRDefault="000802F0" w:rsidP="000802F0">
      <w:pPr>
        <w:pStyle w:val="1"/>
        <w:rPr>
          <w:rFonts w:ascii="Calibri" w:hAnsi="Calibri" w:cs="Calibri"/>
          <w:b w:val="0"/>
          <w:sz w:val="16"/>
          <w:szCs w:val="16"/>
        </w:rPr>
      </w:pPr>
      <w:r w:rsidRPr="00782203">
        <w:rPr>
          <w:rFonts w:ascii="Calibri" w:hAnsi="Calibri" w:cs="Calibri"/>
          <w:b w:val="0"/>
          <w:sz w:val="16"/>
          <w:szCs w:val="16"/>
        </w:rPr>
        <w:t xml:space="preserve">  </w:t>
      </w:r>
      <w:r w:rsidR="006D7A9A">
        <w:rPr>
          <w:rFonts w:ascii="Calibri" w:hAnsi="Calibri" w:cs="Calibri"/>
          <w:b w:val="0"/>
          <w:sz w:val="16"/>
          <w:szCs w:val="16"/>
        </w:rPr>
        <w:t xml:space="preserve">         </w:t>
      </w:r>
      <w:r w:rsidR="00427C8A" w:rsidRPr="00782203">
        <w:rPr>
          <w:rFonts w:ascii="Calibri" w:hAnsi="Calibri" w:cs="Calibri"/>
          <w:b w:val="0"/>
          <w:noProof/>
          <w:sz w:val="16"/>
          <w:szCs w:val="16"/>
        </w:rPr>
        <w:drawing>
          <wp:inline distT="0" distB="0" distL="0" distR="0" wp14:anchorId="6BF14F7A" wp14:editId="2382E2A6">
            <wp:extent cx="498475" cy="468630"/>
            <wp:effectExtent l="0" t="0" r="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8475" cy="468630"/>
                    </a:xfrm>
                    <a:prstGeom prst="rect">
                      <a:avLst/>
                    </a:prstGeom>
                    <a:noFill/>
                    <a:ln>
                      <a:noFill/>
                    </a:ln>
                  </pic:spPr>
                </pic:pic>
              </a:graphicData>
            </a:graphic>
          </wp:inline>
        </w:drawing>
      </w:r>
      <w:r w:rsidR="00782203" w:rsidRPr="00782203">
        <w:rPr>
          <w:rFonts w:ascii="Calibri" w:hAnsi="Calibri" w:cs="Calibri"/>
          <w:b w:val="0"/>
          <w:sz w:val="16"/>
          <w:szCs w:val="16"/>
        </w:rPr>
        <w:t xml:space="preserve">    </w:t>
      </w:r>
    </w:p>
    <w:p w:rsidR="000802F0" w:rsidRPr="009C6F41" w:rsidRDefault="000802F0" w:rsidP="000802F0">
      <w:pPr>
        <w:rPr>
          <w:rFonts w:ascii="Calibri" w:hAnsi="Calibri" w:cs="Calibri"/>
          <w:sz w:val="22"/>
          <w:szCs w:val="22"/>
        </w:rPr>
      </w:pPr>
      <w:r w:rsidRPr="009C6F41">
        <w:rPr>
          <w:rFonts w:ascii="Calibri" w:hAnsi="Calibri" w:cs="Calibri"/>
          <w:sz w:val="22"/>
          <w:szCs w:val="22"/>
        </w:rPr>
        <w:t>ΔΗΜΟΣ ΛΑΜΙΕΩΝ</w:t>
      </w:r>
    </w:p>
    <w:p w:rsidR="000802F0" w:rsidRPr="009C6F41" w:rsidRDefault="000802F0" w:rsidP="000802F0">
      <w:pPr>
        <w:rPr>
          <w:rFonts w:ascii="Calibri" w:hAnsi="Calibri" w:cs="Calibri"/>
          <w:bCs/>
          <w:sz w:val="22"/>
          <w:szCs w:val="22"/>
        </w:rPr>
      </w:pPr>
      <w:r w:rsidRPr="009C6F41">
        <w:rPr>
          <w:rFonts w:ascii="Calibri" w:hAnsi="Calibri" w:cs="Calibri"/>
          <w:bCs/>
          <w:sz w:val="22"/>
          <w:szCs w:val="22"/>
        </w:rPr>
        <w:t>ΔΙΕΥΘΥΝΣΗ ΟΙΚΟΝΟΜΙΚΩΝ ΥΠΗΡΕΣΙΩΝ</w:t>
      </w:r>
    </w:p>
    <w:p w:rsidR="00494382" w:rsidRDefault="000802F0" w:rsidP="00951D6F">
      <w:pPr>
        <w:rPr>
          <w:rFonts w:ascii="Calibri" w:hAnsi="Calibri" w:cs="Calibri"/>
          <w:bCs/>
          <w:sz w:val="22"/>
          <w:szCs w:val="22"/>
        </w:rPr>
      </w:pPr>
      <w:r w:rsidRPr="009C6F41">
        <w:rPr>
          <w:rFonts w:ascii="Calibri" w:hAnsi="Calibri" w:cs="Calibri"/>
          <w:bCs/>
          <w:sz w:val="22"/>
          <w:szCs w:val="22"/>
        </w:rPr>
        <w:t>ΤΜΗΜΑ ΠΡΟΜΗΘΕΙΩΝ-</w:t>
      </w:r>
      <w:r w:rsidR="006221B4" w:rsidRPr="009C6F41">
        <w:rPr>
          <w:rFonts w:ascii="Calibri" w:hAnsi="Calibri" w:cs="Calibri"/>
          <w:bCs/>
          <w:sz w:val="22"/>
          <w:szCs w:val="22"/>
        </w:rPr>
        <w:t xml:space="preserve">ΔΙΑΧΕΙΡΙΣΗΣ </w:t>
      </w:r>
      <w:r w:rsidRPr="009C6F41">
        <w:rPr>
          <w:rFonts w:ascii="Calibri" w:hAnsi="Calibri" w:cs="Calibri"/>
          <w:bCs/>
          <w:sz w:val="22"/>
          <w:szCs w:val="22"/>
        </w:rPr>
        <w:t>ΑΠΟΘΗΚΗΣ</w:t>
      </w:r>
    </w:p>
    <w:p w:rsidR="000802F0" w:rsidRDefault="00951D6F" w:rsidP="00951D6F">
      <w:pPr>
        <w:rPr>
          <w:rFonts w:ascii="Calibri" w:eastAsia="Calibri" w:hAnsi="Calibri" w:cs="Calibri"/>
          <w:noProof/>
          <w:sz w:val="22"/>
          <w:szCs w:val="22"/>
        </w:rPr>
      </w:pPr>
      <w:r>
        <w:rPr>
          <w:rFonts w:ascii="Calibri" w:hAnsi="Calibri" w:cs="Calibri"/>
          <w:bCs/>
          <w:sz w:val="22"/>
          <w:szCs w:val="22"/>
        </w:rPr>
        <w:t xml:space="preserve"> </w:t>
      </w:r>
      <w:r w:rsidR="006221B4" w:rsidRPr="009C6F41">
        <w:rPr>
          <w:rFonts w:ascii="Calibri" w:eastAsia="Calibri" w:hAnsi="Calibri" w:cs="Calibri"/>
          <w:noProof/>
          <w:sz w:val="22"/>
          <w:szCs w:val="22"/>
        </w:rPr>
        <w:t>&amp; ΠΑΓΙΩΝ ΠΕΡΙΟΥΣΙΑΚΩΝ ΣΤΟΙΧΕΙΩΝ</w:t>
      </w:r>
    </w:p>
    <w:p w:rsidR="00782203" w:rsidRPr="00782203" w:rsidRDefault="00782203" w:rsidP="00782203">
      <w:pPr>
        <w:rPr>
          <w:rFonts w:ascii="Calibri" w:eastAsia="Calibri" w:hAnsi="Calibri" w:cs="Calibri"/>
          <w:noProof/>
          <w:sz w:val="22"/>
          <w:szCs w:val="22"/>
        </w:rPr>
      </w:pPr>
      <w:r w:rsidRPr="00782203">
        <w:rPr>
          <w:rFonts w:ascii="Calibri" w:eastAsia="Calibri" w:hAnsi="Calibri" w:cs="Calibri"/>
          <w:noProof/>
          <w:sz w:val="22"/>
          <w:szCs w:val="22"/>
        </w:rPr>
        <w:t>Ταχ.Δ/νση: Φλέμινγκ &amp; Ερ.Σταυρού</w:t>
      </w:r>
    </w:p>
    <w:p w:rsidR="00782203" w:rsidRPr="00782203" w:rsidRDefault="00782203" w:rsidP="00782203">
      <w:pPr>
        <w:rPr>
          <w:rFonts w:ascii="Calibri" w:eastAsia="Calibri" w:hAnsi="Calibri" w:cs="Calibri"/>
          <w:noProof/>
          <w:sz w:val="22"/>
          <w:szCs w:val="22"/>
        </w:rPr>
      </w:pPr>
      <w:r w:rsidRPr="00782203">
        <w:rPr>
          <w:rFonts w:ascii="Calibri" w:eastAsia="Calibri" w:hAnsi="Calibri" w:cs="Calibri"/>
          <w:noProof/>
          <w:sz w:val="22"/>
          <w:szCs w:val="22"/>
        </w:rPr>
        <w:t>Ταχ.Κωδ.  :   35 131</w:t>
      </w:r>
    </w:p>
    <w:p w:rsidR="00782203" w:rsidRPr="00782203" w:rsidRDefault="00782203" w:rsidP="00782203">
      <w:pPr>
        <w:rPr>
          <w:rFonts w:ascii="Calibri" w:eastAsia="Calibri" w:hAnsi="Calibri" w:cs="Calibri"/>
          <w:noProof/>
          <w:sz w:val="22"/>
          <w:szCs w:val="22"/>
        </w:rPr>
      </w:pPr>
      <w:r w:rsidRPr="00782203">
        <w:rPr>
          <w:rFonts w:ascii="Calibri" w:eastAsia="Calibri" w:hAnsi="Calibri" w:cs="Calibri"/>
          <w:noProof/>
          <w:sz w:val="22"/>
          <w:szCs w:val="22"/>
        </w:rPr>
        <w:t>Πληροφορίες : Τσαλαφούτα Ελένη</w:t>
      </w:r>
    </w:p>
    <w:p w:rsidR="00782203" w:rsidRPr="005A53F6" w:rsidRDefault="00782203" w:rsidP="00782203">
      <w:pPr>
        <w:rPr>
          <w:rFonts w:ascii="Calibri" w:eastAsia="Calibri" w:hAnsi="Calibri" w:cs="Calibri"/>
          <w:noProof/>
          <w:sz w:val="22"/>
          <w:szCs w:val="22"/>
        </w:rPr>
      </w:pPr>
      <w:r w:rsidRPr="00782203">
        <w:rPr>
          <w:rFonts w:ascii="Calibri" w:eastAsia="Calibri" w:hAnsi="Calibri" w:cs="Calibri"/>
          <w:noProof/>
          <w:sz w:val="22"/>
          <w:szCs w:val="22"/>
        </w:rPr>
        <w:t>Τηλ</w:t>
      </w:r>
      <w:r w:rsidRPr="005A53F6">
        <w:rPr>
          <w:rFonts w:ascii="Calibri" w:eastAsia="Calibri" w:hAnsi="Calibri" w:cs="Calibri"/>
          <w:noProof/>
          <w:sz w:val="22"/>
          <w:szCs w:val="22"/>
        </w:rPr>
        <w:t xml:space="preserve"> : 22313 - 51067</w:t>
      </w:r>
    </w:p>
    <w:p w:rsidR="00782203" w:rsidRPr="006D0870" w:rsidRDefault="00782203" w:rsidP="00782203">
      <w:pPr>
        <w:rPr>
          <w:rFonts w:ascii="Calibri" w:eastAsia="Calibri" w:hAnsi="Calibri" w:cs="Calibri"/>
          <w:noProof/>
          <w:sz w:val="22"/>
          <w:szCs w:val="22"/>
          <w:lang w:val="en-US"/>
        </w:rPr>
      </w:pPr>
      <w:r w:rsidRPr="00782203">
        <w:rPr>
          <w:rFonts w:ascii="Calibri" w:eastAsia="Calibri" w:hAnsi="Calibri" w:cs="Calibri"/>
          <w:noProof/>
          <w:sz w:val="22"/>
          <w:szCs w:val="22"/>
          <w:lang w:val="en-US"/>
        </w:rPr>
        <w:t>Email</w:t>
      </w:r>
      <w:r w:rsidRPr="006D0870">
        <w:rPr>
          <w:rFonts w:ascii="Calibri" w:eastAsia="Calibri" w:hAnsi="Calibri" w:cs="Calibri"/>
          <w:noProof/>
          <w:sz w:val="22"/>
          <w:szCs w:val="22"/>
          <w:lang w:val="en-US"/>
        </w:rPr>
        <w:t xml:space="preserve">: </w:t>
      </w:r>
      <w:r w:rsidRPr="00782203">
        <w:rPr>
          <w:rFonts w:ascii="Calibri" w:eastAsia="Calibri" w:hAnsi="Calibri" w:cs="Calibri"/>
          <w:noProof/>
          <w:sz w:val="22"/>
          <w:szCs w:val="22"/>
          <w:lang w:val="en-US"/>
        </w:rPr>
        <w:t>tsalafouta</w:t>
      </w:r>
      <w:r w:rsidRPr="006D0870">
        <w:rPr>
          <w:rFonts w:ascii="Calibri" w:eastAsia="Calibri" w:hAnsi="Calibri" w:cs="Calibri"/>
          <w:noProof/>
          <w:sz w:val="22"/>
          <w:szCs w:val="22"/>
          <w:lang w:val="en-US"/>
        </w:rPr>
        <w:t>.</w:t>
      </w:r>
      <w:r w:rsidRPr="00782203">
        <w:rPr>
          <w:rFonts w:ascii="Calibri" w:eastAsia="Calibri" w:hAnsi="Calibri" w:cs="Calibri"/>
          <w:noProof/>
          <w:sz w:val="22"/>
          <w:szCs w:val="22"/>
          <w:lang w:val="en-US"/>
        </w:rPr>
        <w:t>eleni</w:t>
      </w:r>
      <w:r w:rsidRPr="006D0870">
        <w:rPr>
          <w:rFonts w:ascii="Calibri" w:eastAsia="Calibri" w:hAnsi="Calibri" w:cs="Calibri"/>
          <w:noProof/>
          <w:sz w:val="22"/>
          <w:szCs w:val="22"/>
          <w:lang w:val="en-US"/>
        </w:rPr>
        <w:t>@</w:t>
      </w:r>
      <w:r w:rsidRPr="00782203">
        <w:rPr>
          <w:rFonts w:ascii="Calibri" w:eastAsia="Calibri" w:hAnsi="Calibri" w:cs="Calibri"/>
          <w:noProof/>
          <w:sz w:val="22"/>
          <w:szCs w:val="22"/>
          <w:lang w:val="en-US"/>
        </w:rPr>
        <w:t>lamia</w:t>
      </w:r>
      <w:r w:rsidRPr="006D0870">
        <w:rPr>
          <w:rFonts w:ascii="Calibri" w:eastAsia="Calibri" w:hAnsi="Calibri" w:cs="Calibri"/>
          <w:noProof/>
          <w:sz w:val="22"/>
          <w:szCs w:val="22"/>
          <w:lang w:val="en-US"/>
        </w:rPr>
        <w:t>-</w:t>
      </w:r>
      <w:r w:rsidRPr="00782203">
        <w:rPr>
          <w:rFonts w:ascii="Calibri" w:eastAsia="Calibri" w:hAnsi="Calibri" w:cs="Calibri"/>
          <w:noProof/>
          <w:sz w:val="22"/>
          <w:szCs w:val="22"/>
          <w:lang w:val="en-US"/>
        </w:rPr>
        <w:t>city</w:t>
      </w:r>
      <w:r w:rsidRPr="006D0870">
        <w:rPr>
          <w:rFonts w:ascii="Calibri" w:eastAsia="Calibri" w:hAnsi="Calibri" w:cs="Calibri"/>
          <w:noProof/>
          <w:sz w:val="22"/>
          <w:szCs w:val="22"/>
          <w:lang w:val="en-US"/>
        </w:rPr>
        <w:t>.</w:t>
      </w:r>
      <w:r w:rsidRPr="00782203">
        <w:rPr>
          <w:rFonts w:ascii="Calibri" w:eastAsia="Calibri" w:hAnsi="Calibri" w:cs="Calibri"/>
          <w:noProof/>
          <w:sz w:val="22"/>
          <w:szCs w:val="22"/>
          <w:lang w:val="en-US"/>
        </w:rPr>
        <w:t>gr</w:t>
      </w:r>
    </w:p>
    <w:p w:rsidR="00782203" w:rsidRPr="006D0870" w:rsidRDefault="00782203" w:rsidP="00951D6F">
      <w:pPr>
        <w:rPr>
          <w:rFonts w:ascii="Calibri" w:eastAsia="Calibri" w:hAnsi="Calibri" w:cs="Calibri"/>
          <w:noProof/>
          <w:sz w:val="22"/>
          <w:szCs w:val="22"/>
          <w:lang w:val="en-US"/>
        </w:rPr>
      </w:pPr>
    </w:p>
    <w:p w:rsidR="00782203" w:rsidRPr="006D0870" w:rsidRDefault="00782203" w:rsidP="00951D6F">
      <w:pPr>
        <w:rPr>
          <w:rFonts w:ascii="Calibri" w:eastAsia="Calibri" w:hAnsi="Calibri" w:cs="Calibri"/>
          <w:noProof/>
          <w:sz w:val="22"/>
          <w:szCs w:val="22"/>
          <w:lang w:val="en-US"/>
        </w:rPr>
      </w:pPr>
    </w:p>
    <w:p w:rsidR="00782203" w:rsidRPr="006D0870" w:rsidRDefault="00782203" w:rsidP="00951D6F">
      <w:pPr>
        <w:rPr>
          <w:rFonts w:ascii="Calibri" w:eastAsia="Calibri" w:hAnsi="Calibri" w:cs="Calibri"/>
          <w:noProof/>
          <w:sz w:val="22"/>
          <w:szCs w:val="22"/>
          <w:lang w:val="en-US"/>
        </w:rPr>
      </w:pPr>
    </w:p>
    <w:p w:rsidR="000802F0" w:rsidRPr="003664C7" w:rsidRDefault="000802F0" w:rsidP="00B70976">
      <w:pPr>
        <w:spacing w:line="276" w:lineRule="auto"/>
        <w:contextualSpacing/>
        <w:rPr>
          <w:rFonts w:ascii="Calibri" w:eastAsia="Calibri" w:hAnsi="Calibri" w:cs="Calibri"/>
          <w:noProof/>
          <w:sz w:val="22"/>
          <w:szCs w:val="22"/>
          <w:lang w:val="en-US"/>
        </w:rPr>
      </w:pPr>
    </w:p>
    <w:p w:rsidR="00B70976" w:rsidRPr="009C6F41" w:rsidRDefault="00B70976" w:rsidP="00B70976">
      <w:pPr>
        <w:jc w:val="center"/>
        <w:rPr>
          <w:rFonts w:ascii="Calibri" w:hAnsi="Calibri" w:cs="Calibri"/>
          <w:sz w:val="22"/>
          <w:szCs w:val="22"/>
        </w:rPr>
      </w:pPr>
      <w:r w:rsidRPr="009C6F41">
        <w:rPr>
          <w:rFonts w:ascii="Calibri" w:hAnsi="Calibri" w:cs="Calibri"/>
          <w:sz w:val="22"/>
          <w:szCs w:val="22"/>
        </w:rPr>
        <w:t>Ε Ι Σ Η Γ Η Σ Η</w:t>
      </w:r>
    </w:p>
    <w:p w:rsidR="00B70976" w:rsidRPr="009C6F41" w:rsidRDefault="00B70976" w:rsidP="00B70976">
      <w:pPr>
        <w:jc w:val="center"/>
        <w:rPr>
          <w:rFonts w:ascii="Calibri" w:hAnsi="Calibri" w:cs="Calibri"/>
          <w:sz w:val="22"/>
          <w:szCs w:val="22"/>
        </w:rPr>
      </w:pPr>
      <w:r w:rsidRPr="009C6F41">
        <w:rPr>
          <w:rFonts w:ascii="Calibri" w:hAnsi="Calibri" w:cs="Calibri"/>
          <w:sz w:val="22"/>
          <w:szCs w:val="22"/>
        </w:rPr>
        <w:t>Προς</w:t>
      </w:r>
    </w:p>
    <w:p w:rsidR="00B70976" w:rsidRPr="009C6F41" w:rsidRDefault="00B70976" w:rsidP="00B70976">
      <w:pPr>
        <w:jc w:val="center"/>
        <w:rPr>
          <w:rFonts w:ascii="Calibri" w:hAnsi="Calibri" w:cs="Calibri"/>
          <w:sz w:val="22"/>
          <w:szCs w:val="22"/>
        </w:rPr>
      </w:pPr>
      <w:r w:rsidRPr="009C6F41">
        <w:rPr>
          <w:rFonts w:ascii="Calibri" w:hAnsi="Calibri" w:cs="Calibri"/>
          <w:sz w:val="22"/>
          <w:szCs w:val="22"/>
        </w:rPr>
        <w:t>ΤΗΝ ΟΙΚΟΝΟΜΙΚΗ  ΕΠΙΤΡΟΠΗ ΔΗΜΟΥ ΛΑΜΙΕΩΝ</w:t>
      </w:r>
    </w:p>
    <w:p w:rsidR="005014ED" w:rsidRPr="009C6F41" w:rsidRDefault="005014ED" w:rsidP="00B70976">
      <w:pPr>
        <w:jc w:val="center"/>
        <w:rPr>
          <w:rFonts w:ascii="Calibri" w:hAnsi="Calibri" w:cs="Calibri"/>
          <w:sz w:val="22"/>
          <w:szCs w:val="22"/>
          <w:u w:val="single"/>
        </w:rPr>
      </w:pPr>
    </w:p>
    <w:p w:rsidR="00560AE3" w:rsidRPr="00560AE3" w:rsidRDefault="00156946" w:rsidP="00560AE3">
      <w:pPr>
        <w:rPr>
          <w:rFonts w:ascii="Calibri" w:hAnsi="Calibri" w:cs="Calibri"/>
          <w:sz w:val="20"/>
          <w:szCs w:val="20"/>
        </w:rPr>
      </w:pPr>
      <w:r w:rsidRPr="009C6F41">
        <w:rPr>
          <w:rFonts w:ascii="Calibri" w:hAnsi="Calibri" w:cs="Calibri"/>
          <w:b/>
          <w:sz w:val="22"/>
          <w:szCs w:val="22"/>
        </w:rPr>
        <w:t>ΘΕΜΑ</w:t>
      </w:r>
      <w:r w:rsidR="00E6063A" w:rsidRPr="009C6F41">
        <w:rPr>
          <w:rFonts w:ascii="Calibri" w:hAnsi="Calibri" w:cs="Calibri"/>
          <w:b/>
          <w:sz w:val="22"/>
          <w:szCs w:val="22"/>
        </w:rPr>
        <w:t>:</w:t>
      </w:r>
      <w:r w:rsidR="00E6063A" w:rsidRPr="009C6F41">
        <w:rPr>
          <w:rFonts w:ascii="Calibri" w:hAnsi="Calibri" w:cs="Calibri"/>
          <w:sz w:val="22"/>
          <w:szCs w:val="22"/>
        </w:rPr>
        <w:t xml:space="preserve"> </w:t>
      </w:r>
      <w:r w:rsidR="00E6063A" w:rsidRPr="00D258F6">
        <w:rPr>
          <w:rFonts w:ascii="Calibri" w:hAnsi="Calibri" w:cs="Calibri"/>
          <w:sz w:val="22"/>
          <w:szCs w:val="22"/>
        </w:rPr>
        <w:t>Έγκριση</w:t>
      </w:r>
      <w:r w:rsidRPr="00D258F6">
        <w:rPr>
          <w:rFonts w:ascii="Calibri" w:hAnsi="Calibri" w:cs="Calibri"/>
          <w:sz w:val="22"/>
          <w:szCs w:val="22"/>
        </w:rPr>
        <w:t xml:space="preserve"> </w:t>
      </w:r>
      <w:r w:rsidR="006B4FF9">
        <w:rPr>
          <w:rFonts w:ascii="Calibri" w:hAnsi="Calibri" w:cs="Calibri"/>
          <w:sz w:val="22"/>
          <w:szCs w:val="22"/>
        </w:rPr>
        <w:t>3</w:t>
      </w:r>
      <w:r w:rsidRPr="00D258F6">
        <w:rPr>
          <w:rFonts w:ascii="Calibri" w:hAnsi="Calibri" w:cs="Calibri"/>
          <w:sz w:val="22"/>
          <w:szCs w:val="22"/>
          <w:vertAlign w:val="superscript"/>
        </w:rPr>
        <w:t>ου</w:t>
      </w:r>
      <w:r w:rsidRPr="00D258F6">
        <w:rPr>
          <w:rFonts w:ascii="Calibri" w:hAnsi="Calibri" w:cs="Calibri"/>
          <w:sz w:val="22"/>
          <w:szCs w:val="22"/>
        </w:rPr>
        <w:t xml:space="preserve"> </w:t>
      </w:r>
      <w:r w:rsidR="00AF3E50">
        <w:rPr>
          <w:rFonts w:ascii="Calibri" w:hAnsi="Calibri" w:cs="Calibri"/>
          <w:sz w:val="22"/>
          <w:szCs w:val="22"/>
        </w:rPr>
        <w:t>Π</w:t>
      </w:r>
      <w:r w:rsidR="00E6063A" w:rsidRPr="00D258F6">
        <w:rPr>
          <w:rFonts w:ascii="Calibri" w:hAnsi="Calibri" w:cs="Calibri"/>
          <w:sz w:val="22"/>
          <w:szCs w:val="22"/>
        </w:rPr>
        <w:t>ρακτικ</w:t>
      </w:r>
      <w:r w:rsidRPr="00D258F6">
        <w:rPr>
          <w:rFonts w:ascii="Calibri" w:hAnsi="Calibri" w:cs="Calibri"/>
          <w:sz w:val="22"/>
          <w:szCs w:val="22"/>
        </w:rPr>
        <w:t>ού</w:t>
      </w:r>
      <w:r w:rsidR="00B60394" w:rsidRPr="00D258F6">
        <w:rPr>
          <w:rFonts w:ascii="Calibri" w:hAnsi="Calibri" w:cs="Calibri"/>
          <w:sz w:val="22"/>
          <w:szCs w:val="22"/>
        </w:rPr>
        <w:t xml:space="preserve"> </w:t>
      </w:r>
      <w:r w:rsidR="000802F0" w:rsidRPr="00D258F6">
        <w:rPr>
          <w:rFonts w:ascii="Calibri" w:hAnsi="Calibri" w:cs="Calibri"/>
          <w:sz w:val="22"/>
          <w:szCs w:val="22"/>
        </w:rPr>
        <w:t>δι</w:t>
      </w:r>
      <w:r w:rsidR="00775AA4" w:rsidRPr="00D258F6">
        <w:rPr>
          <w:rFonts w:ascii="Calibri" w:hAnsi="Calibri" w:cs="Calibri"/>
          <w:sz w:val="22"/>
          <w:szCs w:val="22"/>
        </w:rPr>
        <w:t>ενέργειας ηλεκτρονικού ανοικτού</w:t>
      </w:r>
      <w:r w:rsidR="002A41C4">
        <w:rPr>
          <w:rFonts w:ascii="Calibri" w:hAnsi="Calibri" w:cs="Calibri"/>
          <w:sz w:val="22"/>
          <w:szCs w:val="22"/>
        </w:rPr>
        <w:t xml:space="preserve"> διεθν</w:t>
      </w:r>
      <w:r w:rsidR="00650302">
        <w:rPr>
          <w:rFonts w:ascii="Calibri" w:hAnsi="Calibri" w:cs="Calibri"/>
          <w:sz w:val="22"/>
          <w:szCs w:val="22"/>
        </w:rPr>
        <w:t>ούς</w:t>
      </w:r>
      <w:r w:rsidR="00D9636C">
        <w:rPr>
          <w:rFonts w:ascii="Calibri" w:hAnsi="Calibri" w:cs="Calibri"/>
          <w:sz w:val="22"/>
          <w:szCs w:val="22"/>
        </w:rPr>
        <w:t xml:space="preserve"> </w:t>
      </w:r>
      <w:r w:rsidR="000802F0" w:rsidRPr="00D258F6">
        <w:rPr>
          <w:rFonts w:ascii="Calibri" w:hAnsi="Calibri" w:cs="Calibri"/>
          <w:sz w:val="22"/>
          <w:szCs w:val="22"/>
        </w:rPr>
        <w:t>διαγωνισμού</w:t>
      </w:r>
      <w:r w:rsidR="00775AA4" w:rsidRPr="00D258F6">
        <w:rPr>
          <w:rFonts w:ascii="Calibri" w:hAnsi="Calibri" w:cs="Calibri"/>
          <w:sz w:val="22"/>
          <w:szCs w:val="22"/>
        </w:rPr>
        <w:t xml:space="preserve"> </w:t>
      </w:r>
      <w:r w:rsidR="004C60BD" w:rsidRPr="00D258F6">
        <w:rPr>
          <w:rFonts w:ascii="Calibri" w:hAnsi="Calibri" w:cs="Calibri"/>
          <w:sz w:val="22"/>
          <w:szCs w:val="22"/>
        </w:rPr>
        <w:t>για την</w:t>
      </w:r>
      <w:r w:rsidR="00650302">
        <w:rPr>
          <w:rFonts w:ascii="Calibri" w:hAnsi="Calibri" w:cs="Calibri"/>
          <w:sz w:val="22"/>
          <w:szCs w:val="22"/>
        </w:rPr>
        <w:t xml:space="preserve"> προμήθεια</w:t>
      </w:r>
      <w:r w:rsidR="003664C7">
        <w:rPr>
          <w:rFonts w:ascii="Calibri" w:hAnsi="Calibri" w:cs="Calibri"/>
          <w:sz w:val="22"/>
          <w:szCs w:val="22"/>
        </w:rPr>
        <w:t xml:space="preserve"> </w:t>
      </w:r>
      <w:r w:rsidR="003664C7" w:rsidRPr="003664C7">
        <w:rPr>
          <w:rFonts w:ascii="Calibri" w:hAnsi="Calibri" w:cs="Calibri"/>
          <w:sz w:val="22"/>
          <w:szCs w:val="22"/>
        </w:rPr>
        <w:t xml:space="preserve">«Προμήθεια υλικών και παροχή υπηρεσιών για την βελτίωση των συνθηκών οδικής ασφάλειας και της ασφαλέστερης </w:t>
      </w:r>
      <w:proofErr w:type="spellStart"/>
      <w:r w:rsidR="003664C7" w:rsidRPr="003664C7">
        <w:rPr>
          <w:rFonts w:ascii="Calibri" w:hAnsi="Calibri" w:cs="Calibri"/>
          <w:sz w:val="22"/>
          <w:szCs w:val="22"/>
        </w:rPr>
        <w:t>προσπελασιμότητας</w:t>
      </w:r>
      <w:proofErr w:type="spellEnd"/>
      <w:r w:rsidR="003664C7" w:rsidRPr="003664C7">
        <w:rPr>
          <w:rFonts w:ascii="Calibri" w:hAnsi="Calibri" w:cs="Calibri"/>
          <w:sz w:val="22"/>
          <w:szCs w:val="22"/>
        </w:rPr>
        <w:t xml:space="preserve"> των </w:t>
      </w:r>
      <w:proofErr w:type="spellStart"/>
      <w:r w:rsidR="003664C7">
        <w:rPr>
          <w:rFonts w:ascii="Calibri" w:hAnsi="Calibri" w:cs="Calibri"/>
          <w:sz w:val="22"/>
          <w:szCs w:val="22"/>
        </w:rPr>
        <w:t>πεζοδιαβάσεων</w:t>
      </w:r>
      <w:proofErr w:type="spellEnd"/>
      <w:r w:rsidR="003664C7">
        <w:rPr>
          <w:rFonts w:ascii="Calibri" w:hAnsi="Calibri" w:cs="Calibri"/>
          <w:sz w:val="22"/>
          <w:szCs w:val="22"/>
        </w:rPr>
        <w:t xml:space="preserve"> στο Δήμο </w:t>
      </w:r>
      <w:proofErr w:type="spellStart"/>
      <w:r w:rsidR="003664C7">
        <w:rPr>
          <w:rFonts w:ascii="Calibri" w:hAnsi="Calibri" w:cs="Calibri"/>
          <w:sz w:val="22"/>
          <w:szCs w:val="22"/>
        </w:rPr>
        <w:t>Λαμιέων</w:t>
      </w:r>
      <w:proofErr w:type="spellEnd"/>
      <w:r w:rsidR="003664C7">
        <w:rPr>
          <w:rFonts w:ascii="Calibri" w:hAnsi="Calibri" w:cs="Calibri"/>
          <w:sz w:val="22"/>
          <w:szCs w:val="22"/>
        </w:rPr>
        <w:t>»</w:t>
      </w:r>
      <w:r w:rsidR="004A5C6A">
        <w:rPr>
          <w:rFonts w:ascii="Calibri" w:hAnsi="Calibri" w:cs="Calibri"/>
          <w:sz w:val="22"/>
          <w:szCs w:val="22"/>
        </w:rPr>
        <w:t xml:space="preserve"> </w:t>
      </w:r>
    </w:p>
    <w:p w:rsidR="00782203" w:rsidRDefault="00782203" w:rsidP="00EC4A1E">
      <w:pPr>
        <w:tabs>
          <w:tab w:val="center" w:pos="5174"/>
          <w:tab w:val="left" w:pos="9000"/>
        </w:tabs>
        <w:jc w:val="center"/>
        <w:rPr>
          <w:rFonts w:ascii="Calibri" w:hAnsi="Calibri" w:cs="Calibri"/>
          <w:sz w:val="20"/>
          <w:szCs w:val="20"/>
        </w:rPr>
      </w:pPr>
    </w:p>
    <w:p w:rsidR="00E321BB" w:rsidRDefault="00E321BB" w:rsidP="00E321BB">
      <w:pPr>
        <w:spacing w:after="40"/>
        <w:jc w:val="both"/>
        <w:rPr>
          <w:rFonts w:ascii="Calibri" w:hAnsi="Calibri" w:cs="Calibri"/>
          <w:sz w:val="20"/>
          <w:szCs w:val="20"/>
        </w:rPr>
      </w:pPr>
    </w:p>
    <w:p w:rsidR="00E321BB" w:rsidRDefault="00E321BB" w:rsidP="00E321BB">
      <w:pPr>
        <w:spacing w:after="40"/>
        <w:jc w:val="both"/>
        <w:rPr>
          <w:rFonts w:ascii="Calibri" w:hAnsi="Calibri" w:cs="Calibri"/>
          <w:sz w:val="20"/>
          <w:szCs w:val="20"/>
        </w:rPr>
      </w:pPr>
    </w:p>
    <w:p w:rsidR="00E321BB" w:rsidRDefault="00E321BB" w:rsidP="00E321BB">
      <w:pPr>
        <w:spacing w:after="40"/>
        <w:jc w:val="both"/>
        <w:rPr>
          <w:rFonts w:ascii="Calibri" w:hAnsi="Calibri" w:cs="Calibri"/>
          <w:sz w:val="22"/>
          <w:szCs w:val="22"/>
        </w:rPr>
      </w:pPr>
      <w:r w:rsidRPr="00E321BB">
        <w:rPr>
          <w:rFonts w:ascii="Calibri" w:hAnsi="Calibri" w:cs="Calibri"/>
          <w:sz w:val="22"/>
          <w:szCs w:val="22"/>
        </w:rPr>
        <w:t xml:space="preserve">Σύμφωνα με το </w:t>
      </w:r>
      <w:r w:rsidRPr="00E321BB">
        <w:rPr>
          <w:rFonts w:ascii="Calibri" w:hAnsi="Calibri" w:cs="Calibri"/>
          <w:b/>
          <w:sz w:val="22"/>
          <w:szCs w:val="22"/>
        </w:rPr>
        <w:t xml:space="preserve">άρθρο 72 παρ.1 </w:t>
      </w:r>
      <w:proofErr w:type="spellStart"/>
      <w:r w:rsidRPr="00E321BB">
        <w:rPr>
          <w:rFonts w:ascii="Calibri" w:hAnsi="Calibri" w:cs="Calibri"/>
          <w:b/>
          <w:sz w:val="22"/>
          <w:szCs w:val="22"/>
        </w:rPr>
        <w:t>περιπτ.στ</w:t>
      </w:r>
      <w:proofErr w:type="spellEnd"/>
      <w:r w:rsidRPr="00E321BB">
        <w:rPr>
          <w:rFonts w:ascii="Calibri" w:hAnsi="Calibri" w:cs="Calibri"/>
          <w:b/>
          <w:sz w:val="22"/>
          <w:szCs w:val="22"/>
        </w:rPr>
        <w:t>’ και ζ’ του Ν.3852/2010</w:t>
      </w:r>
      <w:r w:rsidRPr="00E321BB">
        <w:rPr>
          <w:rFonts w:ascii="Calibri" w:hAnsi="Calibri" w:cs="Calibri"/>
          <w:sz w:val="22"/>
          <w:szCs w:val="22"/>
        </w:rPr>
        <w:t>, όπως ισχύει: «Η Οικονομική Επιτροπή είναι συλλογικό όργανο, αρμόδιο για τον έλεγχο και την παρακολούθηση της οικονομικής και διοικητικής λειτουργίας του δήμου. Ειδικότερα, έχει τις ακόλουθες αποφασιστικές, ελεγκτικές και γνωμοδοτικές αρμοδιότητες: [...] στ) Αποφασίζει για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ζ) Ασκεί καθήκοντα αναθέτουσας αρχής κατά το στάδιο που προηγείται της σύναψης των συμβάσεων έργων, μελετών, υπηρεσιών και προμηθειών, ανεξαρτήτως προϋπολογισμού, πλην των περιπτώσεων της απευθείας ανάθεσης, που υπάγονται στην αρμοδιότητα του Δημάρχου και αποφασίζει για την έγκριση και παραλαβή των πάσης φύσεως μελετών του δήμου, σύμφωνα με το άρθρο 189 του ν. 4412/2016.»</w:t>
      </w:r>
    </w:p>
    <w:p w:rsidR="00292AF9" w:rsidRDefault="00292AF9" w:rsidP="00D539E2">
      <w:pPr>
        <w:spacing w:after="40"/>
        <w:jc w:val="both"/>
        <w:rPr>
          <w:rFonts w:ascii="Calibri" w:hAnsi="Calibri" w:cs="Calibri"/>
          <w:sz w:val="22"/>
          <w:szCs w:val="22"/>
        </w:rPr>
      </w:pPr>
    </w:p>
    <w:p w:rsidR="00D539E2" w:rsidRPr="00D539E2" w:rsidRDefault="00D539E2" w:rsidP="00D539E2">
      <w:pPr>
        <w:spacing w:after="40"/>
        <w:jc w:val="both"/>
        <w:rPr>
          <w:rFonts w:ascii="Calibri" w:hAnsi="Calibri" w:cs="Calibri"/>
          <w:sz w:val="22"/>
          <w:szCs w:val="22"/>
        </w:rPr>
      </w:pPr>
      <w:r w:rsidRPr="00D539E2">
        <w:rPr>
          <w:rFonts w:ascii="Calibri" w:hAnsi="Calibri" w:cs="Calibri"/>
          <w:sz w:val="22"/>
          <w:szCs w:val="22"/>
        </w:rPr>
        <w:t xml:space="preserve">Σύμφωνα με το </w:t>
      </w:r>
      <w:r w:rsidRPr="00D539E2">
        <w:rPr>
          <w:rFonts w:ascii="Calibri" w:hAnsi="Calibri" w:cs="Calibri"/>
          <w:b/>
          <w:bCs/>
          <w:sz w:val="22"/>
          <w:szCs w:val="22"/>
        </w:rPr>
        <w:t>άρθρο 100 παρ.2γ του Ν.4412/2016</w:t>
      </w:r>
      <w:r w:rsidRPr="00D539E2">
        <w:rPr>
          <w:rFonts w:ascii="Calibri" w:hAnsi="Calibri" w:cs="Calibri"/>
          <w:sz w:val="22"/>
          <w:szCs w:val="22"/>
        </w:rPr>
        <w:t xml:space="preserve">: «Μετά από την ολοκλήρωση της διαδικασίας των </w:t>
      </w:r>
      <w:proofErr w:type="spellStart"/>
      <w:r w:rsidRPr="00D539E2">
        <w:rPr>
          <w:rFonts w:ascii="Calibri" w:hAnsi="Calibri" w:cs="Calibri"/>
          <w:sz w:val="22"/>
          <w:szCs w:val="22"/>
        </w:rPr>
        <w:t>περ</w:t>
      </w:r>
      <w:proofErr w:type="spellEnd"/>
      <w:r w:rsidRPr="00D539E2">
        <w:rPr>
          <w:rFonts w:ascii="Calibri" w:hAnsi="Calibri" w:cs="Calibri"/>
          <w:sz w:val="22"/>
          <w:szCs w:val="22"/>
        </w:rPr>
        <w:t>. α’ και β’, η αναθέτουσα αρχή, εφόσον εγκρίνει τα πρακτικά με απόφασή της, προσκαλεί εγγράφως τον πρώτο σε κατάταξη μειοδότη, στον οποίον πρόκειται να γίνει η κατακύρωση («προσωρινός ανάδοχος»), να υποβάλει τα δικαιολογητικά κατακύρωσης, σύμφωνα με όσα ορίζονται στο άρθρο 103, περί πρόσκλησης για υποβολή δικαιολογητικών. Η απόφαση έγκρισης των πρακτικών δεν κοινοποιείται στους προσφέροντες και ενσωματώνεται στην απόφαση κατακύρωσης.</w:t>
      </w:r>
      <w:r w:rsidRPr="00D539E2">
        <w:rPr>
          <w:rFonts w:ascii="Calibri" w:hAnsi="Calibri" w:cs="Calibri"/>
          <w:sz w:val="22"/>
          <w:szCs w:val="22"/>
        </w:rPr>
        <w:br/>
        <w:t>Η διαδικασία ελέγχου των δικαιολογητικών κατακύρωσης ολοκληρώνεται με τη σύνταξη πρακτικού από το αρμόδιο γνωμοδοτικό όργανο.</w:t>
      </w:r>
      <w:r w:rsidRPr="00D539E2">
        <w:rPr>
          <w:rFonts w:ascii="Calibri" w:hAnsi="Calibri" w:cs="Calibri"/>
          <w:sz w:val="22"/>
          <w:szCs w:val="22"/>
        </w:rPr>
        <w:br/>
        <w:t xml:space="preserve">Τα αποτελέσματα του ελέγχου των δικαιολογητικών κατακύρωσης, επικυρώνονται με την απόφαση </w:t>
      </w:r>
      <w:r w:rsidRPr="00D539E2">
        <w:rPr>
          <w:rFonts w:ascii="Calibri" w:hAnsi="Calibri" w:cs="Calibri"/>
          <w:sz w:val="22"/>
          <w:szCs w:val="22"/>
        </w:rPr>
        <w:lastRenderedPageBreak/>
        <w:t xml:space="preserve">κατακύρωσης του άρθρου 105 στην οποία ενσωματώνεται η απόφαση της </w:t>
      </w:r>
      <w:proofErr w:type="spellStart"/>
      <w:r w:rsidRPr="00D539E2">
        <w:rPr>
          <w:rFonts w:ascii="Calibri" w:hAnsi="Calibri" w:cs="Calibri"/>
          <w:sz w:val="22"/>
          <w:szCs w:val="22"/>
        </w:rPr>
        <w:t>περ</w:t>
      </w:r>
      <w:proofErr w:type="spellEnd"/>
      <w:r w:rsidRPr="00D539E2">
        <w:rPr>
          <w:rFonts w:ascii="Calibri" w:hAnsi="Calibri" w:cs="Calibri"/>
          <w:sz w:val="22"/>
          <w:szCs w:val="22"/>
        </w:rPr>
        <w:t>. γ’.</w:t>
      </w:r>
      <w:r w:rsidRPr="00D539E2">
        <w:rPr>
          <w:rFonts w:ascii="Calibri" w:hAnsi="Calibri" w:cs="Calibri"/>
          <w:sz w:val="22"/>
          <w:szCs w:val="22"/>
        </w:rPr>
        <w:br/>
        <w:t>Μετά από την έκδοση και κοινοποίηση της απόφασης κατακύρωσης σύμφωνα με όσα ορίζονται στο άρθρο 105, οι προσφέροντες λαμβάνουν γνώση των λοιπών συμμετεχόντων στη διαδικασία και των στοιχείων που υποβλήθηκαν από αυτούς.</w:t>
      </w:r>
      <w:r w:rsidRPr="00D539E2">
        <w:rPr>
          <w:rFonts w:ascii="Calibri" w:hAnsi="Calibri" w:cs="Calibri"/>
          <w:sz w:val="22"/>
          <w:szCs w:val="22"/>
        </w:rPr>
        <w:br/>
        <w:t>Κατά της απόφασης κατακύρωσης χωρεί προδικαστική προσφυγή ενώπιον της ΑΕΠΠ σύμφωνα με όσα προβλέπονται στο Βιβλίο IV. Κατά της ανωτέρω απόφασης δεν επιτρέπεται η άσκηση άλλης διοικητικής προσφυγής.»</w:t>
      </w:r>
    </w:p>
    <w:p w:rsidR="00D539E2" w:rsidRPr="00D539E2" w:rsidRDefault="00D539E2" w:rsidP="00D539E2">
      <w:pPr>
        <w:spacing w:after="40"/>
        <w:jc w:val="both"/>
        <w:rPr>
          <w:rFonts w:ascii="Calibri" w:hAnsi="Calibri" w:cs="Calibri"/>
          <w:sz w:val="22"/>
          <w:szCs w:val="22"/>
        </w:rPr>
      </w:pPr>
    </w:p>
    <w:p w:rsidR="00D539E2" w:rsidRPr="00D539E2" w:rsidRDefault="00D539E2" w:rsidP="00D539E2">
      <w:pPr>
        <w:spacing w:after="40"/>
        <w:jc w:val="both"/>
        <w:rPr>
          <w:rFonts w:ascii="Calibri" w:hAnsi="Calibri" w:cs="Calibri"/>
          <w:sz w:val="22"/>
          <w:szCs w:val="22"/>
        </w:rPr>
      </w:pPr>
      <w:r w:rsidRPr="00D539E2">
        <w:rPr>
          <w:rFonts w:ascii="Calibri" w:hAnsi="Calibri" w:cs="Calibri"/>
          <w:sz w:val="22"/>
          <w:szCs w:val="22"/>
        </w:rPr>
        <w:t xml:space="preserve">Σύμφωνα με το </w:t>
      </w:r>
      <w:r w:rsidRPr="00D539E2">
        <w:rPr>
          <w:rFonts w:ascii="Calibri" w:hAnsi="Calibri" w:cs="Calibri"/>
          <w:b/>
          <w:bCs/>
          <w:sz w:val="22"/>
          <w:szCs w:val="22"/>
        </w:rPr>
        <w:t>άρθρο 103 παρ.6 του Ν.4412/2016</w:t>
      </w:r>
      <w:r w:rsidRPr="00D539E2">
        <w:rPr>
          <w:rFonts w:ascii="Calibri" w:hAnsi="Calibri" w:cs="Calibri"/>
          <w:sz w:val="22"/>
          <w:szCs w:val="22"/>
        </w:rPr>
        <w:t>: «Η διαδικασία ελέγχου των παραπάνω δικαιολογητικών ολοκληρώνεται με τη σύνταξη πρακτικού από το αρμόδιο γνωμοδοτικό όργανο, στο οποίο αναγράφεται η τυχόν συμπλήρωση δικαιολογητικών σύμφωνα με όσα ορίζονται στην παρ. 2, και τη διαβίβαση του φακέλου στο αποφαινόμενο όργανο της αναθέτουσας αρχής για τη λήψη απόφασης είτε για τη ματαίωση της διαδικασίας κατά τις παρ. 3, 4 ή 5 είτε κατακύρωσης της σύμβασης. Τα αποτελέσματα του ελέγχου των παραπάνω δικαιολογητικών επικυρώνονται με την απόφαση κατακύρωσης του άρθρου 105.»</w:t>
      </w:r>
    </w:p>
    <w:p w:rsidR="00D539E2" w:rsidRPr="00D539E2" w:rsidRDefault="00D539E2" w:rsidP="00D539E2">
      <w:pPr>
        <w:spacing w:after="40"/>
        <w:jc w:val="both"/>
        <w:rPr>
          <w:rFonts w:ascii="Calibri" w:hAnsi="Calibri" w:cs="Calibri"/>
          <w:sz w:val="22"/>
          <w:szCs w:val="22"/>
        </w:rPr>
      </w:pPr>
    </w:p>
    <w:p w:rsidR="00D539E2" w:rsidRPr="00D539E2" w:rsidRDefault="00D539E2" w:rsidP="00D539E2">
      <w:pPr>
        <w:spacing w:after="40"/>
        <w:jc w:val="both"/>
        <w:rPr>
          <w:rFonts w:ascii="Calibri" w:hAnsi="Calibri" w:cs="Calibri"/>
          <w:sz w:val="22"/>
          <w:szCs w:val="22"/>
        </w:rPr>
      </w:pPr>
      <w:r w:rsidRPr="00D539E2">
        <w:rPr>
          <w:rFonts w:ascii="Calibri" w:hAnsi="Calibri" w:cs="Calibri"/>
          <w:sz w:val="22"/>
          <w:szCs w:val="22"/>
        </w:rPr>
        <w:t xml:space="preserve">Σύμφωνα με το </w:t>
      </w:r>
      <w:r w:rsidRPr="00D539E2">
        <w:rPr>
          <w:rFonts w:ascii="Calibri" w:hAnsi="Calibri" w:cs="Calibri"/>
          <w:b/>
          <w:bCs/>
          <w:sz w:val="22"/>
          <w:szCs w:val="22"/>
        </w:rPr>
        <w:t>άρθρο 105 του Ν.4412/2016:</w:t>
      </w:r>
      <w:r w:rsidRPr="00D539E2">
        <w:rPr>
          <w:rFonts w:ascii="Calibri" w:hAnsi="Calibri" w:cs="Calibri"/>
          <w:sz w:val="22"/>
          <w:szCs w:val="22"/>
        </w:rPr>
        <w:t xml:space="preserve"> «1. Στην απόφαση κατακύρωσης αναφέρονται υποχρεωτικά οι προθεσμίες για την αναστολή της σύναψης της σύμβασης, σύμφωνα με τα άρθρα 360 έως 372.</w:t>
      </w:r>
    </w:p>
    <w:p w:rsidR="00D539E2" w:rsidRPr="00D539E2" w:rsidRDefault="00D539E2" w:rsidP="00D539E2">
      <w:pPr>
        <w:spacing w:after="40"/>
        <w:jc w:val="both"/>
        <w:rPr>
          <w:rFonts w:ascii="Calibri" w:hAnsi="Calibri" w:cs="Calibri"/>
          <w:sz w:val="22"/>
          <w:szCs w:val="22"/>
        </w:rPr>
      </w:pPr>
      <w:r w:rsidRPr="00D539E2">
        <w:rPr>
          <w:rFonts w:ascii="Calibri" w:hAnsi="Calibri" w:cs="Calibri"/>
          <w:sz w:val="22"/>
          <w:szCs w:val="22"/>
        </w:rPr>
        <w:t>Στις διαδικασίες ανάθεσης δημόσιας σύμβασης προμήθειας αγαθών ή παροχής γενικών υπηρεσιών, η αναθέτουσα αρχή, αιτιολογημένα και κατόπιν γνώμης του αρμοδίου γνωμοδοτικού οργάνου, μπορεί να κατακυρώσει τη σύμβαση για ολόκληρη ή μεγαλύτερη ή μικρότερη ποσότητα, αγαθών ή παρεχόμενων υπηρεσιών, από αυτήν που καθορίζεται στα έγγραφα της σύμβασης, εφόσον ο σχετικός όρος έχει περιληφθεί σε αυτά.</w:t>
      </w:r>
      <w:r w:rsidRPr="00D539E2">
        <w:rPr>
          <w:rFonts w:ascii="Calibri" w:hAnsi="Calibri" w:cs="Calibri"/>
          <w:sz w:val="22"/>
          <w:szCs w:val="22"/>
        </w:rPr>
        <w:br/>
        <w:t>Με την απόφαση του προηγούμενου εδαφίου, η αναθέτουσα αρχή μπορεί να κατακυρώσει τη σύμβαση για το ογδόντα τοις εκατό (80%) μέχρι και το εκατόν είκοσι τοις εκατό (120%) της ποσότητας αγαθών ή παρεχόμενων υπηρεσιών που αναφέρεται στα έγγραφα της σύμβασης.</w:t>
      </w:r>
      <w:r w:rsidRPr="00D539E2">
        <w:rPr>
          <w:rFonts w:ascii="Calibri" w:hAnsi="Calibri" w:cs="Calibri"/>
          <w:sz w:val="22"/>
          <w:szCs w:val="22"/>
        </w:rPr>
        <w:br/>
        <w:t>2.Η αναθέτουσα αρχή κοινοποιεί την απόφαση κατακύρωσης, μαζί με αντίγραφο όλων των πρακτικών της διαδικασίας ελέγχου και αξιολόγησης των προσφορών, σε όλους τους οικονομικούς φορείς που έλαβαν μέρος στη διαδικασία ανάθεσης δημόσιας σύμβασης, εκτός από τους οριστικώς αποκλεισθέντες και ιδίως, όσους αποκλείστηκαν οριστικά δυνάμει της παρ. 1 του άρθρου 72, με κάθε πρόσφορο τρόπο. Εφόσον, η διαδικασία ανάθεσης διενεργείται μέσω του ΕΣΗΔΗΣ, η κοινοποίηση του προηγούμενου εδαφίου γίνεται μέσω του ΕΣΗΔΗΣ.»</w:t>
      </w:r>
    </w:p>
    <w:p w:rsidR="004A1204" w:rsidRDefault="004A1204" w:rsidP="00287F63">
      <w:pPr>
        <w:spacing w:after="40"/>
        <w:jc w:val="both"/>
        <w:rPr>
          <w:rFonts w:ascii="Calibri" w:hAnsi="Calibri" w:cs="Calibri"/>
          <w:sz w:val="22"/>
          <w:szCs w:val="22"/>
        </w:rPr>
      </w:pPr>
    </w:p>
    <w:p w:rsidR="008A6A62" w:rsidRDefault="00C12C38" w:rsidP="00287F63">
      <w:pPr>
        <w:spacing w:after="40"/>
        <w:jc w:val="both"/>
        <w:rPr>
          <w:rFonts w:ascii="Calibri" w:hAnsi="Calibri" w:cs="Calibri"/>
          <w:sz w:val="22"/>
          <w:szCs w:val="22"/>
        </w:rPr>
      </w:pPr>
      <w:r w:rsidRPr="00C12C38">
        <w:rPr>
          <w:rFonts w:ascii="Calibri" w:hAnsi="Calibri" w:cs="Calibri"/>
          <w:sz w:val="22"/>
          <w:szCs w:val="22"/>
        </w:rPr>
        <w:t xml:space="preserve">Βάσει της </w:t>
      </w:r>
      <w:r w:rsidR="004D07ED">
        <w:rPr>
          <w:rFonts w:ascii="Calibri" w:hAnsi="Calibri" w:cs="Calibri"/>
          <w:sz w:val="22"/>
          <w:szCs w:val="22"/>
        </w:rPr>
        <w:t>83/14-03</w:t>
      </w:r>
      <w:r w:rsidR="00CD172A">
        <w:rPr>
          <w:rFonts w:ascii="Calibri" w:hAnsi="Calibri" w:cs="Calibri"/>
          <w:sz w:val="22"/>
          <w:szCs w:val="22"/>
        </w:rPr>
        <w:t>-2023</w:t>
      </w:r>
      <w:r w:rsidRPr="00650302">
        <w:rPr>
          <w:rFonts w:ascii="Calibri" w:hAnsi="Calibri" w:cs="Calibri"/>
          <w:sz w:val="22"/>
          <w:szCs w:val="22"/>
        </w:rPr>
        <w:t xml:space="preserve"> αποφάσεως</w:t>
      </w:r>
      <w:r w:rsidRPr="00C12C38">
        <w:rPr>
          <w:rFonts w:ascii="Calibri" w:hAnsi="Calibri" w:cs="Calibri"/>
          <w:sz w:val="22"/>
          <w:szCs w:val="22"/>
        </w:rPr>
        <w:t xml:space="preserve"> της Οικονομικής Επιτροπής, με την οποία εγκρίθηκαν οι τεχνικές προδιαγραφές και καθορίστηκαν οι όροι της διακήρυξης του</w:t>
      </w:r>
      <w:r w:rsidR="00C40644">
        <w:rPr>
          <w:rFonts w:ascii="Calibri" w:hAnsi="Calibri" w:cs="Calibri"/>
          <w:sz w:val="22"/>
          <w:szCs w:val="22"/>
        </w:rPr>
        <w:t xml:space="preserve"> με </w:t>
      </w:r>
      <w:r w:rsidR="00110505">
        <w:rPr>
          <w:rFonts w:ascii="Calibri" w:hAnsi="Calibri" w:cs="Calibri"/>
          <w:sz w:val="22"/>
          <w:szCs w:val="22"/>
        </w:rPr>
        <w:t>α/α ΕΣΗΔΗΣ</w:t>
      </w:r>
      <w:r w:rsidR="00C40644">
        <w:rPr>
          <w:rFonts w:ascii="Calibri" w:hAnsi="Calibri" w:cs="Calibri"/>
          <w:sz w:val="22"/>
          <w:szCs w:val="22"/>
        </w:rPr>
        <w:t xml:space="preserve"> </w:t>
      </w:r>
      <w:r w:rsidR="004D07ED">
        <w:rPr>
          <w:rFonts w:ascii="Calibri" w:hAnsi="Calibri" w:cs="Calibri"/>
          <w:sz w:val="22"/>
          <w:szCs w:val="22"/>
        </w:rPr>
        <w:t>188737</w:t>
      </w:r>
      <w:r w:rsidR="008A6A62">
        <w:rPr>
          <w:rFonts w:ascii="Calibri" w:hAnsi="Calibri" w:cs="Calibri"/>
          <w:sz w:val="22"/>
          <w:szCs w:val="22"/>
        </w:rPr>
        <w:t xml:space="preserve"> </w:t>
      </w:r>
      <w:r w:rsidRPr="00C12C38">
        <w:rPr>
          <w:rFonts w:ascii="Calibri" w:hAnsi="Calibri" w:cs="Calibri"/>
          <w:sz w:val="22"/>
          <w:szCs w:val="22"/>
        </w:rPr>
        <w:t xml:space="preserve"> ηλεκτρονικού ανοικτού</w:t>
      </w:r>
      <w:r w:rsidR="001E49C4">
        <w:rPr>
          <w:rFonts w:ascii="Calibri" w:hAnsi="Calibri" w:cs="Calibri"/>
          <w:sz w:val="22"/>
          <w:szCs w:val="22"/>
        </w:rPr>
        <w:t xml:space="preserve"> διεθνή</w:t>
      </w:r>
      <w:r w:rsidRPr="00C12C38">
        <w:rPr>
          <w:rFonts w:ascii="Calibri" w:hAnsi="Calibri" w:cs="Calibri"/>
          <w:sz w:val="22"/>
          <w:szCs w:val="22"/>
        </w:rPr>
        <w:t xml:space="preserve"> διαγωνισμού για την προμήθεια</w:t>
      </w:r>
      <w:r w:rsidR="004D07ED">
        <w:rPr>
          <w:rFonts w:ascii="Calibri" w:hAnsi="Calibri" w:cs="Calibri"/>
          <w:sz w:val="22"/>
          <w:szCs w:val="22"/>
        </w:rPr>
        <w:t xml:space="preserve"> </w:t>
      </w:r>
      <w:r w:rsidR="004D07ED" w:rsidRPr="004D07ED">
        <w:rPr>
          <w:rFonts w:ascii="Calibri" w:hAnsi="Calibri" w:cs="Calibri"/>
          <w:sz w:val="22"/>
          <w:szCs w:val="22"/>
        </w:rPr>
        <w:t xml:space="preserve">«Προμήθεια υλικών και παροχή υπηρεσιών για την βελτίωση των συνθηκών οδικής ασφάλειας και της ασφαλέστερης </w:t>
      </w:r>
      <w:proofErr w:type="spellStart"/>
      <w:r w:rsidR="004D07ED" w:rsidRPr="004D07ED">
        <w:rPr>
          <w:rFonts w:ascii="Calibri" w:hAnsi="Calibri" w:cs="Calibri"/>
          <w:sz w:val="22"/>
          <w:szCs w:val="22"/>
        </w:rPr>
        <w:t>προσπελασιμότητας</w:t>
      </w:r>
      <w:proofErr w:type="spellEnd"/>
      <w:r w:rsidR="004D07ED" w:rsidRPr="004D07ED">
        <w:rPr>
          <w:rFonts w:ascii="Calibri" w:hAnsi="Calibri" w:cs="Calibri"/>
          <w:sz w:val="22"/>
          <w:szCs w:val="22"/>
        </w:rPr>
        <w:t xml:space="preserve"> των </w:t>
      </w:r>
      <w:proofErr w:type="spellStart"/>
      <w:r w:rsidR="004D07ED" w:rsidRPr="004D07ED">
        <w:rPr>
          <w:rFonts w:ascii="Calibri" w:hAnsi="Calibri" w:cs="Calibri"/>
          <w:sz w:val="22"/>
          <w:szCs w:val="22"/>
        </w:rPr>
        <w:t>πεζοδιαβάσεων</w:t>
      </w:r>
      <w:proofErr w:type="spellEnd"/>
      <w:r w:rsidR="004D07ED" w:rsidRPr="004D07ED">
        <w:rPr>
          <w:rFonts w:ascii="Calibri" w:hAnsi="Calibri" w:cs="Calibri"/>
          <w:sz w:val="22"/>
          <w:szCs w:val="22"/>
        </w:rPr>
        <w:t xml:space="preserve"> στο Δήμο </w:t>
      </w:r>
      <w:proofErr w:type="spellStart"/>
      <w:r w:rsidR="004D07ED" w:rsidRPr="004D07ED">
        <w:rPr>
          <w:rFonts w:ascii="Calibri" w:hAnsi="Calibri" w:cs="Calibri"/>
          <w:sz w:val="22"/>
          <w:szCs w:val="22"/>
        </w:rPr>
        <w:t>Λαμιέων</w:t>
      </w:r>
      <w:proofErr w:type="spellEnd"/>
      <w:r w:rsidR="004D07ED" w:rsidRPr="004D07ED">
        <w:rPr>
          <w:rFonts w:ascii="Calibri" w:hAnsi="Calibri" w:cs="Calibri"/>
          <w:sz w:val="22"/>
          <w:szCs w:val="22"/>
        </w:rPr>
        <w:t>»</w:t>
      </w:r>
      <w:r w:rsidR="004D07ED">
        <w:rPr>
          <w:rFonts w:ascii="Calibri" w:hAnsi="Calibri" w:cs="Calibri"/>
          <w:sz w:val="22"/>
          <w:szCs w:val="22"/>
        </w:rPr>
        <w:t xml:space="preserve"> </w:t>
      </w:r>
      <w:r w:rsidR="00FA77A1">
        <w:rPr>
          <w:rFonts w:ascii="Calibri" w:hAnsi="Calibri" w:cs="Calibri"/>
          <w:sz w:val="22"/>
          <w:szCs w:val="22"/>
        </w:rPr>
        <w:t>εκδόθηκε από το Δήμαρχο η υπ΄αριθμ.</w:t>
      </w:r>
      <w:r w:rsidR="004D07ED">
        <w:rPr>
          <w:rFonts w:ascii="Calibri" w:hAnsi="Calibri" w:cs="Calibri"/>
          <w:sz w:val="22"/>
          <w:szCs w:val="22"/>
        </w:rPr>
        <w:t>11574/22-03-2023</w:t>
      </w:r>
      <w:r w:rsidR="00FA77A1">
        <w:rPr>
          <w:rFonts w:ascii="Calibri" w:hAnsi="Calibri" w:cs="Calibri"/>
          <w:sz w:val="22"/>
          <w:szCs w:val="22"/>
        </w:rPr>
        <w:t xml:space="preserve"> διακήρυξη, η οποία</w:t>
      </w:r>
      <w:r w:rsidR="00FA77A1" w:rsidRPr="00FA77A1">
        <w:rPr>
          <w:rFonts w:ascii="Calibri" w:hAnsi="Calibri" w:cs="Calibri"/>
          <w:sz w:val="22"/>
          <w:szCs w:val="22"/>
        </w:rPr>
        <w:t xml:space="preserve"> α</w:t>
      </w:r>
      <w:r w:rsidR="00FA77A1">
        <w:rPr>
          <w:rFonts w:ascii="Calibri" w:hAnsi="Calibri" w:cs="Calibri"/>
          <w:sz w:val="22"/>
          <w:szCs w:val="22"/>
        </w:rPr>
        <w:t>ναρτήθηκε στο ΚΗΜΔΗΣ και έλαβε</w:t>
      </w:r>
      <w:r w:rsidR="00FA77A1" w:rsidRPr="00FA77A1">
        <w:rPr>
          <w:rFonts w:ascii="Calibri" w:hAnsi="Calibri" w:cs="Calibri"/>
          <w:sz w:val="22"/>
          <w:szCs w:val="22"/>
        </w:rPr>
        <w:t xml:space="preserve"> (ΑΔΑΜ: 23</w:t>
      </w:r>
      <w:r w:rsidR="00FA77A1" w:rsidRPr="00FA77A1">
        <w:rPr>
          <w:rFonts w:ascii="Calibri" w:hAnsi="Calibri" w:cs="Calibri"/>
          <w:sz w:val="22"/>
          <w:szCs w:val="22"/>
          <w:lang w:val="en-US"/>
        </w:rPr>
        <w:t>PROC</w:t>
      </w:r>
      <w:r w:rsidR="0085143C">
        <w:rPr>
          <w:rFonts w:ascii="Calibri" w:hAnsi="Calibri" w:cs="Calibri"/>
          <w:sz w:val="22"/>
          <w:szCs w:val="22"/>
        </w:rPr>
        <w:t>01234</w:t>
      </w:r>
      <w:r w:rsidR="004D07ED">
        <w:rPr>
          <w:rFonts w:ascii="Calibri" w:hAnsi="Calibri" w:cs="Calibri"/>
          <w:sz w:val="22"/>
          <w:szCs w:val="22"/>
        </w:rPr>
        <w:t>5248</w:t>
      </w:r>
      <w:r w:rsidR="00FA77A1" w:rsidRPr="00FA77A1">
        <w:rPr>
          <w:rFonts w:ascii="Calibri" w:hAnsi="Calibri" w:cs="Calibri"/>
          <w:sz w:val="22"/>
          <w:szCs w:val="22"/>
        </w:rPr>
        <w:t xml:space="preserve">). </w:t>
      </w:r>
    </w:p>
    <w:p w:rsidR="00287F63" w:rsidRPr="00287F63" w:rsidRDefault="00D00142" w:rsidP="00287F63">
      <w:pPr>
        <w:spacing w:after="40"/>
        <w:jc w:val="both"/>
        <w:rPr>
          <w:rFonts w:ascii="Calibri" w:hAnsi="Calibri" w:cs="Calibri"/>
          <w:sz w:val="22"/>
          <w:szCs w:val="22"/>
        </w:rPr>
      </w:pPr>
      <w:r>
        <w:rPr>
          <w:rFonts w:ascii="Calibri" w:hAnsi="Calibri" w:cs="Calibri"/>
          <w:sz w:val="22"/>
          <w:szCs w:val="22"/>
        </w:rPr>
        <w:t>Με την υπ’ αριθ.82/14-03-2023</w:t>
      </w:r>
      <w:r w:rsidR="009216B6">
        <w:rPr>
          <w:rFonts w:ascii="Calibri" w:hAnsi="Calibri" w:cs="Calibri"/>
          <w:sz w:val="22"/>
          <w:szCs w:val="22"/>
        </w:rPr>
        <w:t xml:space="preserve"> </w:t>
      </w:r>
      <w:r w:rsidR="00287F63" w:rsidRPr="00344754">
        <w:rPr>
          <w:rFonts w:ascii="Calibri" w:hAnsi="Calibri" w:cs="Calibri"/>
          <w:sz w:val="22"/>
          <w:szCs w:val="22"/>
        </w:rPr>
        <w:t>απόφαση</w:t>
      </w:r>
      <w:r w:rsidR="00287F63" w:rsidRPr="00287F63">
        <w:rPr>
          <w:rFonts w:ascii="Calibri" w:hAnsi="Calibri" w:cs="Calibri"/>
          <w:sz w:val="22"/>
          <w:szCs w:val="22"/>
        </w:rPr>
        <w:t xml:space="preserve"> της Οικονομικής Επιτροπής συγκροτήθηκε η Επιτροπή διαγωνισμού  διε</w:t>
      </w:r>
      <w:r w:rsidR="002C3ECC">
        <w:rPr>
          <w:rFonts w:ascii="Calibri" w:hAnsi="Calibri" w:cs="Calibri"/>
          <w:sz w:val="22"/>
          <w:szCs w:val="22"/>
        </w:rPr>
        <w:t>νέργειας/αξιολόγησης διαδικασίας σύναψης της συγκεκριμένης σύμβασης</w:t>
      </w:r>
      <w:r w:rsidR="00287F63" w:rsidRPr="00287F63">
        <w:rPr>
          <w:rFonts w:ascii="Calibri" w:hAnsi="Calibri" w:cs="Calibri"/>
          <w:sz w:val="22"/>
          <w:szCs w:val="22"/>
        </w:rPr>
        <w:t>, η οποία:</w:t>
      </w:r>
    </w:p>
    <w:p w:rsidR="00533C52" w:rsidRPr="00E114B8" w:rsidRDefault="00287F63" w:rsidP="00DB34FC">
      <w:pPr>
        <w:spacing w:after="40"/>
        <w:jc w:val="both"/>
        <w:rPr>
          <w:rFonts w:ascii="Calibri" w:hAnsi="Calibri" w:cs="Calibri"/>
          <w:sz w:val="22"/>
          <w:szCs w:val="22"/>
        </w:rPr>
      </w:pPr>
      <w:r w:rsidRPr="00287F63">
        <w:rPr>
          <w:rFonts w:ascii="Calibri" w:hAnsi="Calibri" w:cs="Calibri"/>
          <w:sz w:val="22"/>
          <w:szCs w:val="22"/>
        </w:rPr>
        <w:t>α) την</w:t>
      </w:r>
      <w:r w:rsidR="009F718B">
        <w:rPr>
          <w:rFonts w:ascii="Calibri" w:hAnsi="Calibri" w:cs="Calibri"/>
          <w:sz w:val="22"/>
          <w:szCs w:val="22"/>
        </w:rPr>
        <w:t xml:space="preserve"> </w:t>
      </w:r>
      <w:r w:rsidR="00D00142">
        <w:rPr>
          <w:rFonts w:ascii="Calibri" w:hAnsi="Calibri" w:cs="Calibri"/>
          <w:sz w:val="22"/>
          <w:szCs w:val="22"/>
        </w:rPr>
        <w:t>27</w:t>
      </w:r>
      <w:r w:rsidR="00E114B8">
        <w:rPr>
          <w:rFonts w:ascii="Calibri" w:hAnsi="Calibri" w:cs="Calibri"/>
          <w:sz w:val="22"/>
          <w:szCs w:val="22"/>
        </w:rPr>
        <w:t>/04/202</w:t>
      </w:r>
      <w:r w:rsidR="00E114B8" w:rsidRPr="00E114B8">
        <w:rPr>
          <w:rFonts w:ascii="Calibri" w:hAnsi="Calibri" w:cs="Calibri"/>
          <w:sz w:val="22"/>
          <w:szCs w:val="22"/>
        </w:rPr>
        <w:t>3</w:t>
      </w:r>
      <w:r w:rsidRPr="00287F63">
        <w:rPr>
          <w:rFonts w:ascii="Calibri" w:hAnsi="Calibri" w:cs="Calibri"/>
          <w:sz w:val="22"/>
          <w:szCs w:val="22"/>
        </w:rPr>
        <w:t xml:space="preserve"> προέβη στην ηλεκτρονική αποσφράγιση και αξιολόγηση των προσφορών που υποβλήθηκαν στον παραπάνω διαγωνισμό, συντάσσοντας το </w:t>
      </w:r>
      <w:r w:rsidR="009D60BB">
        <w:rPr>
          <w:rFonts w:ascii="Calibri" w:hAnsi="Calibri" w:cs="Calibri"/>
          <w:sz w:val="22"/>
          <w:szCs w:val="22"/>
        </w:rPr>
        <w:t xml:space="preserve"> </w:t>
      </w:r>
      <w:r w:rsidR="00D00142">
        <w:rPr>
          <w:rFonts w:ascii="Calibri" w:hAnsi="Calibri" w:cs="Calibri"/>
          <w:sz w:val="22"/>
          <w:szCs w:val="22"/>
        </w:rPr>
        <w:t>από 07-06</w:t>
      </w:r>
      <w:r w:rsidR="009216B6">
        <w:rPr>
          <w:rFonts w:ascii="Calibri" w:hAnsi="Calibri" w:cs="Calibri"/>
          <w:sz w:val="22"/>
          <w:szCs w:val="22"/>
        </w:rPr>
        <w:t xml:space="preserve">-2023, </w:t>
      </w:r>
      <w:r>
        <w:rPr>
          <w:rFonts w:ascii="Calibri" w:hAnsi="Calibri" w:cs="Calibri"/>
          <w:sz w:val="22"/>
          <w:szCs w:val="22"/>
        </w:rPr>
        <w:t>1</w:t>
      </w:r>
      <w:r w:rsidRPr="00287F63">
        <w:rPr>
          <w:rFonts w:ascii="Calibri" w:hAnsi="Calibri" w:cs="Calibri"/>
          <w:sz w:val="22"/>
          <w:szCs w:val="22"/>
          <w:vertAlign w:val="superscript"/>
        </w:rPr>
        <w:t>ο</w:t>
      </w:r>
      <w:r>
        <w:rPr>
          <w:rFonts w:ascii="Calibri" w:hAnsi="Calibri" w:cs="Calibri"/>
          <w:sz w:val="22"/>
          <w:szCs w:val="22"/>
        </w:rPr>
        <w:t xml:space="preserve"> </w:t>
      </w:r>
      <w:r w:rsidR="00175323">
        <w:rPr>
          <w:rFonts w:ascii="Calibri" w:hAnsi="Calibri" w:cs="Calibri"/>
          <w:sz w:val="22"/>
          <w:szCs w:val="22"/>
        </w:rPr>
        <w:t>Π</w:t>
      </w:r>
      <w:r w:rsidR="00AF0BC2">
        <w:rPr>
          <w:rFonts w:ascii="Calibri" w:hAnsi="Calibri" w:cs="Calibri"/>
          <w:sz w:val="22"/>
          <w:szCs w:val="22"/>
        </w:rPr>
        <w:t>ρακτικό</w:t>
      </w:r>
      <w:r w:rsidR="001304C9" w:rsidRPr="001304C9">
        <w:rPr>
          <w:rFonts w:ascii="Calibri" w:hAnsi="Calibri" w:cs="Calibri"/>
          <w:sz w:val="22"/>
          <w:szCs w:val="22"/>
        </w:rPr>
        <w:t xml:space="preserve"> </w:t>
      </w:r>
      <w:r w:rsidR="001304C9">
        <w:rPr>
          <w:rFonts w:ascii="Calibri" w:hAnsi="Calibri" w:cs="Calibri"/>
          <w:sz w:val="22"/>
          <w:szCs w:val="22"/>
        </w:rPr>
        <w:t>(Έλεγχος δικαιολογητικών συμμετοχής-στοιχείων τεχνικών προσφορών).</w:t>
      </w:r>
    </w:p>
    <w:p w:rsidR="001304C9" w:rsidRPr="001304C9" w:rsidRDefault="00AF0BC2" w:rsidP="001304C9">
      <w:pPr>
        <w:rPr>
          <w:rFonts w:asciiTheme="minorHAnsi" w:hAnsiTheme="minorHAnsi" w:cstheme="minorHAnsi"/>
          <w:sz w:val="22"/>
          <w:szCs w:val="22"/>
        </w:rPr>
      </w:pPr>
      <w:r w:rsidRPr="00AF0BC2">
        <w:rPr>
          <w:rFonts w:asciiTheme="minorHAnsi" w:hAnsiTheme="minorHAnsi" w:cstheme="minorHAnsi"/>
          <w:sz w:val="22"/>
          <w:szCs w:val="22"/>
        </w:rPr>
        <w:t>β) ακολούθως, την 08-06-2023</w:t>
      </w:r>
      <w:r w:rsidRPr="00AF0BC2">
        <w:rPr>
          <w:rFonts w:asciiTheme="minorHAnsi" w:hAnsiTheme="minorHAnsi" w:cstheme="minorHAnsi"/>
          <w:b/>
          <w:sz w:val="22"/>
          <w:szCs w:val="22"/>
        </w:rPr>
        <w:t xml:space="preserve"> </w:t>
      </w:r>
      <w:r w:rsidRPr="00AF0BC2">
        <w:rPr>
          <w:rFonts w:asciiTheme="minorHAnsi" w:hAnsiTheme="minorHAnsi" w:cstheme="minorHAnsi"/>
          <w:sz w:val="22"/>
          <w:szCs w:val="22"/>
        </w:rPr>
        <w:t>προχώρησε στην αξιολόγηση των οικονομικών προσφορών και στην ανάδειξη του προσωρινού με</w:t>
      </w:r>
      <w:r w:rsidR="00D1461C">
        <w:rPr>
          <w:rFonts w:asciiTheme="minorHAnsi" w:hAnsiTheme="minorHAnsi" w:cstheme="minorHAnsi"/>
          <w:sz w:val="22"/>
          <w:szCs w:val="22"/>
        </w:rPr>
        <w:t>ιοδότη, συντάσσοντας το  από  08</w:t>
      </w:r>
      <w:r w:rsidRPr="00AF0BC2">
        <w:rPr>
          <w:rFonts w:asciiTheme="minorHAnsi" w:hAnsiTheme="minorHAnsi" w:cstheme="minorHAnsi"/>
          <w:sz w:val="22"/>
          <w:szCs w:val="22"/>
        </w:rPr>
        <w:t>-06-2023, 2</w:t>
      </w:r>
      <w:r w:rsidRPr="00AF0BC2">
        <w:rPr>
          <w:rFonts w:asciiTheme="minorHAnsi" w:hAnsiTheme="minorHAnsi" w:cstheme="minorHAnsi"/>
          <w:sz w:val="22"/>
          <w:szCs w:val="22"/>
          <w:vertAlign w:val="superscript"/>
        </w:rPr>
        <w:t>ο</w:t>
      </w:r>
      <w:r w:rsidRPr="00AF0BC2">
        <w:rPr>
          <w:rFonts w:asciiTheme="minorHAnsi" w:hAnsiTheme="minorHAnsi" w:cstheme="minorHAnsi"/>
          <w:sz w:val="22"/>
          <w:szCs w:val="22"/>
        </w:rPr>
        <w:t xml:space="preserve"> Π</w:t>
      </w:r>
      <w:r>
        <w:rPr>
          <w:rFonts w:asciiTheme="minorHAnsi" w:hAnsiTheme="minorHAnsi" w:cstheme="minorHAnsi"/>
          <w:sz w:val="22"/>
          <w:szCs w:val="22"/>
        </w:rPr>
        <w:t>ρακτικό</w:t>
      </w:r>
      <w:r w:rsidR="001304C9" w:rsidRPr="001304C9">
        <w:rPr>
          <w:rFonts w:ascii="Calibri" w:hAnsi="Calibri" w:cs="Calibri"/>
          <w:sz w:val="22"/>
          <w:szCs w:val="22"/>
        </w:rPr>
        <w:t xml:space="preserve"> </w:t>
      </w:r>
      <w:r w:rsidR="001304C9" w:rsidRPr="001304C9">
        <w:rPr>
          <w:rFonts w:asciiTheme="minorHAnsi" w:hAnsiTheme="minorHAnsi" w:cstheme="minorHAnsi"/>
          <w:sz w:val="22"/>
          <w:szCs w:val="22"/>
        </w:rPr>
        <w:t>(Αξιολόγηση οικονομικών προσφορών και ανάδειξη προσωρινού αναδόχου).</w:t>
      </w:r>
    </w:p>
    <w:p w:rsidR="00AF0BC2" w:rsidRDefault="00AF0BC2" w:rsidP="00AF0BC2">
      <w:pPr>
        <w:rPr>
          <w:rFonts w:asciiTheme="minorHAnsi" w:hAnsiTheme="minorHAnsi" w:cstheme="minorHAnsi"/>
          <w:sz w:val="22"/>
          <w:szCs w:val="22"/>
        </w:rPr>
      </w:pPr>
    </w:p>
    <w:p w:rsidR="00AF0BC2" w:rsidRPr="00AF0BC2" w:rsidRDefault="00097385" w:rsidP="00AF0BC2">
      <w:pPr>
        <w:rPr>
          <w:rFonts w:asciiTheme="minorHAnsi" w:hAnsiTheme="minorHAnsi" w:cstheme="minorHAnsi"/>
          <w:sz w:val="22"/>
          <w:szCs w:val="22"/>
        </w:rPr>
      </w:pPr>
      <w:r>
        <w:rPr>
          <w:rFonts w:asciiTheme="minorHAnsi" w:hAnsiTheme="minorHAnsi" w:cstheme="minorHAnsi"/>
          <w:sz w:val="22"/>
          <w:szCs w:val="22"/>
        </w:rPr>
        <w:lastRenderedPageBreak/>
        <w:t>Με την υπ΄αριθ.</w:t>
      </w:r>
      <w:r w:rsidR="00E15D19" w:rsidRPr="00EF4B80">
        <w:rPr>
          <w:rFonts w:asciiTheme="minorHAnsi" w:hAnsiTheme="minorHAnsi" w:cstheme="minorHAnsi"/>
          <w:b/>
          <w:sz w:val="22"/>
          <w:szCs w:val="22"/>
        </w:rPr>
        <w:t>188/2023</w:t>
      </w:r>
      <w:r w:rsidR="004317FD" w:rsidRPr="00EF4B80">
        <w:rPr>
          <w:rFonts w:asciiTheme="minorHAnsi" w:hAnsiTheme="minorHAnsi" w:cstheme="minorHAnsi"/>
          <w:b/>
          <w:sz w:val="22"/>
          <w:szCs w:val="22"/>
        </w:rPr>
        <w:t xml:space="preserve"> </w:t>
      </w:r>
      <w:r w:rsidRPr="00EF4B80">
        <w:rPr>
          <w:rFonts w:asciiTheme="minorHAnsi" w:hAnsiTheme="minorHAnsi" w:cstheme="minorHAnsi"/>
          <w:b/>
          <w:sz w:val="22"/>
          <w:szCs w:val="22"/>
        </w:rPr>
        <w:t xml:space="preserve"> </w:t>
      </w:r>
      <w:r w:rsidRPr="00EF4B80">
        <w:rPr>
          <w:rFonts w:asciiTheme="minorHAnsi" w:hAnsiTheme="minorHAnsi" w:cstheme="minorHAnsi"/>
          <w:sz w:val="22"/>
          <w:szCs w:val="22"/>
        </w:rPr>
        <w:t>(</w:t>
      </w:r>
      <w:r w:rsidR="00E15D19" w:rsidRPr="00EF4B80">
        <w:rPr>
          <w:rFonts w:asciiTheme="minorHAnsi" w:hAnsiTheme="minorHAnsi" w:cstheme="minorHAnsi"/>
          <w:sz w:val="22"/>
          <w:szCs w:val="22"/>
        </w:rPr>
        <w:t>ΑΔΑ: Ψ2ΕΓΩΛΚ-73Κ</w:t>
      </w:r>
      <w:r w:rsidR="00AF0BC2" w:rsidRPr="00EF4B80">
        <w:rPr>
          <w:rFonts w:asciiTheme="minorHAnsi" w:hAnsiTheme="minorHAnsi" w:cstheme="minorHAnsi"/>
          <w:sz w:val="22"/>
          <w:szCs w:val="22"/>
        </w:rPr>
        <w:t>)</w:t>
      </w:r>
      <w:r w:rsidR="00AF0BC2" w:rsidRPr="00AF0BC2">
        <w:rPr>
          <w:rFonts w:asciiTheme="minorHAnsi" w:hAnsiTheme="minorHAnsi" w:cstheme="minorHAnsi"/>
          <w:sz w:val="22"/>
          <w:szCs w:val="22"/>
        </w:rPr>
        <w:t xml:space="preserve"> απόφαση της Οικονομικής Επιτροπής, η οποία ενσωματώνεται στην παρούσα απόφαση εγκρίθηκαν τα ανωτέρω πρακτικά</w:t>
      </w:r>
      <w:r w:rsidR="00EF4B80">
        <w:rPr>
          <w:rFonts w:asciiTheme="minorHAnsi" w:hAnsiTheme="minorHAnsi" w:cstheme="minorHAnsi"/>
          <w:sz w:val="22"/>
          <w:szCs w:val="22"/>
        </w:rPr>
        <w:t>:</w:t>
      </w:r>
    </w:p>
    <w:p w:rsidR="00AF0BC2" w:rsidRPr="00862120" w:rsidRDefault="00AF0BC2" w:rsidP="00AF0BC2">
      <w:pPr>
        <w:rPr>
          <w:rFonts w:asciiTheme="minorHAnsi" w:hAnsiTheme="minorHAnsi" w:cstheme="minorHAnsi"/>
          <w:sz w:val="22"/>
          <w:szCs w:val="22"/>
        </w:rPr>
      </w:pPr>
    </w:p>
    <w:p w:rsidR="004317FD" w:rsidRPr="00862120" w:rsidRDefault="004317FD" w:rsidP="004317FD">
      <w:pPr>
        <w:rPr>
          <w:rFonts w:asciiTheme="minorHAnsi" w:hAnsiTheme="minorHAnsi" w:cstheme="minorHAnsi"/>
          <w:b/>
          <w:bCs/>
          <w:i/>
          <w:sz w:val="22"/>
          <w:szCs w:val="22"/>
        </w:rPr>
      </w:pPr>
      <w:r w:rsidRPr="00862120">
        <w:rPr>
          <w:rFonts w:asciiTheme="minorHAnsi" w:hAnsiTheme="minorHAnsi" w:cstheme="minorHAnsi"/>
          <w:b/>
          <w:bCs/>
          <w:i/>
          <w:sz w:val="22"/>
          <w:szCs w:val="22"/>
        </w:rPr>
        <w:t xml:space="preserve">                                                                                                                         ΑΡΙΘΜ. ΑΠΟΦ. : 188 /2023</w:t>
      </w:r>
    </w:p>
    <w:p w:rsidR="004317FD" w:rsidRPr="00862120" w:rsidRDefault="004317FD" w:rsidP="004317FD">
      <w:pPr>
        <w:rPr>
          <w:rFonts w:asciiTheme="minorHAnsi" w:hAnsiTheme="minorHAnsi" w:cstheme="minorHAnsi"/>
          <w:b/>
          <w:bCs/>
          <w:i/>
          <w:sz w:val="22"/>
          <w:szCs w:val="22"/>
        </w:rPr>
      </w:pPr>
      <w:r w:rsidRPr="00862120">
        <w:rPr>
          <w:rFonts w:asciiTheme="minorHAnsi" w:hAnsiTheme="minorHAnsi" w:cstheme="minorHAnsi"/>
          <w:b/>
          <w:bCs/>
          <w:i/>
          <w:sz w:val="22"/>
          <w:szCs w:val="22"/>
        </w:rPr>
        <w:t>Απόσπασμα από το πρακτικό της 22ης συνεδρίασης της Οικονομικής Επιτροπής.</w:t>
      </w:r>
    </w:p>
    <w:p w:rsidR="004317FD" w:rsidRPr="00862120" w:rsidRDefault="004317FD" w:rsidP="004317FD">
      <w:pPr>
        <w:jc w:val="both"/>
        <w:rPr>
          <w:rFonts w:asciiTheme="minorHAnsi" w:hAnsiTheme="minorHAnsi" w:cstheme="minorHAnsi"/>
          <w:b/>
          <w:bCs/>
          <w:i/>
          <w:sz w:val="22"/>
          <w:szCs w:val="22"/>
        </w:rPr>
      </w:pPr>
    </w:p>
    <w:p w:rsidR="004317FD" w:rsidRPr="00862120" w:rsidRDefault="004317FD" w:rsidP="00862120">
      <w:pPr>
        <w:rPr>
          <w:rFonts w:asciiTheme="minorHAnsi" w:hAnsiTheme="minorHAnsi" w:cstheme="minorHAnsi"/>
          <w:b/>
          <w:bCs/>
          <w:i/>
          <w:sz w:val="22"/>
          <w:szCs w:val="22"/>
        </w:rPr>
      </w:pPr>
      <w:r w:rsidRPr="00862120">
        <w:rPr>
          <w:rFonts w:asciiTheme="minorHAnsi" w:hAnsiTheme="minorHAnsi" w:cstheme="minorHAnsi"/>
          <w:b/>
          <w:bCs/>
          <w:i/>
          <w:sz w:val="22"/>
          <w:szCs w:val="22"/>
        </w:rPr>
        <w:t>Θ Ε Μ Α : «Έγκριση 1ου &amp; 2ου Πρακτικού διενέργειας ηλεκτρονικού ανοικτού</w:t>
      </w:r>
    </w:p>
    <w:p w:rsidR="004317FD" w:rsidRPr="00862120" w:rsidRDefault="004317FD" w:rsidP="00862120">
      <w:pPr>
        <w:rPr>
          <w:rFonts w:asciiTheme="minorHAnsi" w:hAnsiTheme="minorHAnsi" w:cstheme="minorHAnsi"/>
          <w:b/>
          <w:bCs/>
          <w:i/>
          <w:sz w:val="22"/>
          <w:szCs w:val="22"/>
        </w:rPr>
      </w:pPr>
      <w:r w:rsidRPr="00862120">
        <w:rPr>
          <w:rFonts w:asciiTheme="minorHAnsi" w:hAnsiTheme="minorHAnsi" w:cstheme="minorHAnsi"/>
          <w:b/>
          <w:bCs/>
          <w:i/>
          <w:sz w:val="22"/>
          <w:szCs w:val="22"/>
        </w:rPr>
        <w:t>διεθνούς διαγωνισμού για την προμήθεια «Προμήθεια υλικών και παροχή</w:t>
      </w:r>
    </w:p>
    <w:p w:rsidR="004317FD" w:rsidRPr="00862120" w:rsidRDefault="004317FD" w:rsidP="00862120">
      <w:pPr>
        <w:rPr>
          <w:rFonts w:asciiTheme="minorHAnsi" w:hAnsiTheme="minorHAnsi" w:cstheme="minorHAnsi"/>
          <w:b/>
          <w:bCs/>
          <w:i/>
          <w:sz w:val="22"/>
          <w:szCs w:val="22"/>
        </w:rPr>
      </w:pPr>
      <w:r w:rsidRPr="00862120">
        <w:rPr>
          <w:rFonts w:asciiTheme="minorHAnsi" w:hAnsiTheme="minorHAnsi" w:cstheme="minorHAnsi"/>
          <w:b/>
          <w:bCs/>
          <w:i/>
          <w:sz w:val="22"/>
          <w:szCs w:val="22"/>
        </w:rPr>
        <w:t>υπηρεσιών για την βελτίωση των συνθηκών οδικής ασφάλειας και της</w:t>
      </w:r>
    </w:p>
    <w:p w:rsidR="004317FD" w:rsidRPr="00862120" w:rsidRDefault="004317FD" w:rsidP="00862120">
      <w:pPr>
        <w:jc w:val="both"/>
        <w:rPr>
          <w:rFonts w:asciiTheme="minorHAnsi" w:hAnsiTheme="minorHAnsi" w:cstheme="minorHAnsi"/>
          <w:b/>
          <w:bCs/>
          <w:i/>
          <w:sz w:val="22"/>
          <w:szCs w:val="22"/>
        </w:rPr>
      </w:pPr>
      <w:r w:rsidRPr="00862120">
        <w:rPr>
          <w:rFonts w:asciiTheme="minorHAnsi" w:hAnsiTheme="minorHAnsi" w:cstheme="minorHAnsi"/>
          <w:b/>
          <w:bCs/>
          <w:i/>
          <w:sz w:val="22"/>
          <w:szCs w:val="22"/>
        </w:rPr>
        <w:t xml:space="preserve">ασφαλέστερης </w:t>
      </w:r>
      <w:proofErr w:type="spellStart"/>
      <w:r w:rsidRPr="00862120">
        <w:rPr>
          <w:rFonts w:asciiTheme="minorHAnsi" w:hAnsiTheme="minorHAnsi" w:cstheme="minorHAnsi"/>
          <w:b/>
          <w:bCs/>
          <w:i/>
          <w:sz w:val="22"/>
          <w:szCs w:val="22"/>
        </w:rPr>
        <w:t>προσπελασιμότητας</w:t>
      </w:r>
      <w:proofErr w:type="spellEnd"/>
      <w:r w:rsidRPr="00862120">
        <w:rPr>
          <w:rFonts w:asciiTheme="minorHAnsi" w:hAnsiTheme="minorHAnsi" w:cstheme="minorHAnsi"/>
          <w:b/>
          <w:bCs/>
          <w:i/>
          <w:sz w:val="22"/>
          <w:szCs w:val="22"/>
        </w:rPr>
        <w:t xml:space="preserve"> των </w:t>
      </w:r>
      <w:proofErr w:type="spellStart"/>
      <w:r w:rsidRPr="00862120">
        <w:rPr>
          <w:rFonts w:asciiTheme="minorHAnsi" w:hAnsiTheme="minorHAnsi" w:cstheme="minorHAnsi"/>
          <w:b/>
          <w:bCs/>
          <w:i/>
          <w:sz w:val="22"/>
          <w:szCs w:val="22"/>
        </w:rPr>
        <w:t>π</w:t>
      </w:r>
      <w:r w:rsidR="00862120" w:rsidRPr="00862120">
        <w:rPr>
          <w:rFonts w:asciiTheme="minorHAnsi" w:hAnsiTheme="minorHAnsi" w:cstheme="minorHAnsi"/>
          <w:b/>
          <w:bCs/>
          <w:i/>
          <w:sz w:val="22"/>
          <w:szCs w:val="22"/>
        </w:rPr>
        <w:t>εζοδιαβάσεων</w:t>
      </w:r>
      <w:proofErr w:type="spellEnd"/>
      <w:r w:rsidR="00862120" w:rsidRPr="00862120">
        <w:rPr>
          <w:rFonts w:asciiTheme="minorHAnsi" w:hAnsiTheme="minorHAnsi" w:cstheme="minorHAnsi"/>
          <w:b/>
          <w:bCs/>
          <w:i/>
          <w:sz w:val="22"/>
          <w:szCs w:val="22"/>
        </w:rPr>
        <w:t xml:space="preserve"> στο Δήμο </w:t>
      </w:r>
      <w:proofErr w:type="spellStart"/>
      <w:r w:rsidR="00862120" w:rsidRPr="00862120">
        <w:rPr>
          <w:rFonts w:asciiTheme="minorHAnsi" w:hAnsiTheme="minorHAnsi" w:cstheme="minorHAnsi"/>
          <w:b/>
          <w:bCs/>
          <w:i/>
          <w:sz w:val="22"/>
          <w:szCs w:val="22"/>
        </w:rPr>
        <w:t>Λαμιέων</w:t>
      </w:r>
      <w:proofErr w:type="spellEnd"/>
      <w:r w:rsidR="00862120" w:rsidRPr="00862120">
        <w:rPr>
          <w:rFonts w:asciiTheme="minorHAnsi" w:hAnsiTheme="minorHAnsi" w:cstheme="minorHAnsi"/>
          <w:b/>
          <w:bCs/>
          <w:i/>
          <w:sz w:val="22"/>
          <w:szCs w:val="22"/>
        </w:rPr>
        <w:t>»»</w:t>
      </w:r>
    </w:p>
    <w:p w:rsidR="004317FD" w:rsidRPr="00862120" w:rsidRDefault="004317FD" w:rsidP="004317FD">
      <w:pPr>
        <w:rPr>
          <w:rFonts w:asciiTheme="minorHAnsi" w:hAnsiTheme="minorHAnsi" w:cstheme="minorHAnsi"/>
          <w:i/>
          <w:sz w:val="22"/>
          <w:szCs w:val="22"/>
        </w:rPr>
      </w:pPr>
    </w:p>
    <w:p w:rsidR="004317FD" w:rsidRPr="00862120" w:rsidRDefault="004317FD" w:rsidP="004317FD">
      <w:pPr>
        <w:rPr>
          <w:rFonts w:asciiTheme="minorHAnsi" w:hAnsiTheme="minorHAnsi" w:cstheme="minorHAnsi"/>
          <w:i/>
          <w:sz w:val="22"/>
          <w:szCs w:val="22"/>
        </w:rPr>
      </w:pPr>
      <w:r w:rsidRPr="00862120">
        <w:rPr>
          <w:rFonts w:asciiTheme="minorHAnsi" w:hAnsiTheme="minorHAnsi" w:cstheme="minorHAnsi"/>
          <w:i/>
          <w:sz w:val="22"/>
          <w:szCs w:val="22"/>
        </w:rPr>
        <w:t xml:space="preserve">Σήμερα την </w:t>
      </w:r>
      <w:r w:rsidRPr="00862120">
        <w:rPr>
          <w:rFonts w:asciiTheme="minorHAnsi" w:hAnsiTheme="minorHAnsi" w:cstheme="minorHAnsi"/>
          <w:b/>
          <w:bCs/>
          <w:i/>
          <w:sz w:val="22"/>
          <w:szCs w:val="22"/>
        </w:rPr>
        <w:t xml:space="preserve">13η </w:t>
      </w:r>
      <w:r w:rsidRPr="00862120">
        <w:rPr>
          <w:rFonts w:asciiTheme="minorHAnsi" w:hAnsiTheme="minorHAnsi" w:cstheme="minorHAnsi"/>
          <w:i/>
          <w:sz w:val="22"/>
          <w:szCs w:val="22"/>
        </w:rPr>
        <w:t xml:space="preserve">του μήνα </w:t>
      </w:r>
      <w:r w:rsidRPr="00862120">
        <w:rPr>
          <w:rFonts w:asciiTheme="minorHAnsi" w:hAnsiTheme="minorHAnsi" w:cstheme="minorHAnsi"/>
          <w:b/>
          <w:bCs/>
          <w:i/>
          <w:sz w:val="22"/>
          <w:szCs w:val="22"/>
        </w:rPr>
        <w:t xml:space="preserve">Ιουνίου </w:t>
      </w:r>
      <w:r w:rsidRPr="00862120">
        <w:rPr>
          <w:rFonts w:asciiTheme="minorHAnsi" w:hAnsiTheme="minorHAnsi" w:cstheme="minorHAnsi"/>
          <w:i/>
          <w:sz w:val="22"/>
          <w:szCs w:val="22"/>
        </w:rPr>
        <w:t xml:space="preserve">του έτους </w:t>
      </w:r>
      <w:r w:rsidRPr="00862120">
        <w:rPr>
          <w:rFonts w:asciiTheme="minorHAnsi" w:hAnsiTheme="minorHAnsi" w:cstheme="minorHAnsi"/>
          <w:b/>
          <w:bCs/>
          <w:i/>
          <w:sz w:val="22"/>
          <w:szCs w:val="22"/>
        </w:rPr>
        <w:t>2023</w:t>
      </w:r>
      <w:r w:rsidRPr="00862120">
        <w:rPr>
          <w:rFonts w:asciiTheme="minorHAnsi" w:hAnsiTheme="minorHAnsi" w:cstheme="minorHAnsi"/>
          <w:i/>
          <w:sz w:val="22"/>
          <w:szCs w:val="22"/>
        </w:rPr>
        <w:t xml:space="preserve">, ημέρα </w:t>
      </w:r>
      <w:r w:rsidRPr="00862120">
        <w:rPr>
          <w:rFonts w:asciiTheme="minorHAnsi" w:hAnsiTheme="minorHAnsi" w:cstheme="minorHAnsi"/>
          <w:b/>
          <w:bCs/>
          <w:i/>
          <w:sz w:val="22"/>
          <w:szCs w:val="22"/>
        </w:rPr>
        <w:t xml:space="preserve">Τρίτη </w:t>
      </w:r>
      <w:r w:rsidRPr="00862120">
        <w:rPr>
          <w:rFonts w:asciiTheme="minorHAnsi" w:hAnsiTheme="minorHAnsi" w:cstheme="minorHAnsi"/>
          <w:i/>
          <w:sz w:val="22"/>
          <w:szCs w:val="22"/>
        </w:rPr>
        <w:t xml:space="preserve">και ώρα </w:t>
      </w:r>
      <w:r w:rsidRPr="00862120">
        <w:rPr>
          <w:rFonts w:asciiTheme="minorHAnsi" w:hAnsiTheme="minorHAnsi" w:cstheme="minorHAnsi"/>
          <w:b/>
          <w:bCs/>
          <w:i/>
          <w:sz w:val="22"/>
          <w:szCs w:val="22"/>
        </w:rPr>
        <w:t xml:space="preserve">10:30 </w:t>
      </w:r>
      <w:r w:rsidRPr="00862120">
        <w:rPr>
          <w:rFonts w:asciiTheme="minorHAnsi" w:hAnsiTheme="minorHAnsi" w:cstheme="minorHAnsi"/>
          <w:i/>
          <w:sz w:val="22"/>
          <w:szCs w:val="22"/>
        </w:rPr>
        <w:t>η</w:t>
      </w:r>
    </w:p>
    <w:p w:rsidR="004317FD" w:rsidRPr="00862120" w:rsidRDefault="004317FD" w:rsidP="004317FD">
      <w:pPr>
        <w:rPr>
          <w:rFonts w:asciiTheme="minorHAnsi" w:hAnsiTheme="minorHAnsi" w:cstheme="minorHAnsi"/>
          <w:i/>
          <w:sz w:val="22"/>
          <w:szCs w:val="22"/>
        </w:rPr>
      </w:pPr>
      <w:r w:rsidRPr="00862120">
        <w:rPr>
          <w:rFonts w:asciiTheme="minorHAnsi" w:hAnsiTheme="minorHAnsi" w:cstheme="minorHAnsi"/>
          <w:i/>
          <w:sz w:val="22"/>
          <w:szCs w:val="22"/>
        </w:rPr>
        <w:t>Οικονομική Επιτροπή συνήλθε σε τακτική συνεδρίαση στο Δημοτικό κατάστημα Φλέμινγκ</w:t>
      </w:r>
    </w:p>
    <w:p w:rsidR="004317FD" w:rsidRPr="00862120" w:rsidRDefault="004317FD" w:rsidP="004317FD">
      <w:pPr>
        <w:rPr>
          <w:rFonts w:asciiTheme="minorHAnsi" w:hAnsiTheme="minorHAnsi" w:cstheme="minorHAnsi"/>
          <w:i/>
          <w:sz w:val="22"/>
          <w:szCs w:val="22"/>
        </w:rPr>
      </w:pPr>
      <w:r w:rsidRPr="00862120">
        <w:rPr>
          <w:rFonts w:asciiTheme="minorHAnsi" w:hAnsiTheme="minorHAnsi" w:cstheme="minorHAnsi"/>
          <w:i/>
          <w:sz w:val="22"/>
          <w:szCs w:val="22"/>
        </w:rPr>
        <w:t xml:space="preserve">&amp; Ερυθρού Σταυρού 8, ύστερα από την </w:t>
      </w:r>
      <w:proofErr w:type="spellStart"/>
      <w:r w:rsidRPr="00862120">
        <w:rPr>
          <w:rFonts w:asciiTheme="minorHAnsi" w:hAnsiTheme="minorHAnsi" w:cstheme="minorHAnsi"/>
          <w:i/>
          <w:sz w:val="22"/>
          <w:szCs w:val="22"/>
        </w:rPr>
        <w:t>αριθμ</w:t>
      </w:r>
      <w:proofErr w:type="spellEnd"/>
      <w:r w:rsidRPr="00862120">
        <w:rPr>
          <w:rFonts w:asciiTheme="minorHAnsi" w:hAnsiTheme="minorHAnsi" w:cstheme="minorHAnsi"/>
          <w:i/>
          <w:sz w:val="22"/>
          <w:szCs w:val="22"/>
        </w:rPr>
        <w:t xml:space="preserve">. </w:t>
      </w:r>
      <w:r w:rsidRPr="00862120">
        <w:rPr>
          <w:rFonts w:asciiTheme="minorHAnsi" w:hAnsiTheme="minorHAnsi" w:cstheme="minorHAnsi"/>
          <w:b/>
          <w:bCs/>
          <w:i/>
          <w:sz w:val="22"/>
          <w:szCs w:val="22"/>
        </w:rPr>
        <w:t xml:space="preserve">24740-09/06/2023 </w:t>
      </w:r>
      <w:r w:rsidRPr="00862120">
        <w:rPr>
          <w:rFonts w:asciiTheme="minorHAnsi" w:hAnsiTheme="minorHAnsi" w:cstheme="minorHAnsi"/>
          <w:i/>
          <w:sz w:val="22"/>
          <w:szCs w:val="22"/>
        </w:rPr>
        <w:t>πρόσκληση του</w:t>
      </w:r>
    </w:p>
    <w:p w:rsidR="004317FD" w:rsidRPr="00862120" w:rsidRDefault="004317FD" w:rsidP="004317FD">
      <w:pPr>
        <w:rPr>
          <w:rFonts w:asciiTheme="minorHAnsi" w:hAnsiTheme="minorHAnsi" w:cstheme="minorHAnsi"/>
          <w:i/>
          <w:sz w:val="22"/>
          <w:szCs w:val="22"/>
        </w:rPr>
      </w:pPr>
      <w:r w:rsidRPr="00862120">
        <w:rPr>
          <w:rFonts w:asciiTheme="minorHAnsi" w:hAnsiTheme="minorHAnsi" w:cstheme="minorHAnsi"/>
          <w:i/>
          <w:sz w:val="22"/>
          <w:szCs w:val="22"/>
        </w:rPr>
        <w:t>Προέδρου, που δημοσιεύθηκε και επιδόθηκε με αποδεικτικό στα μέλη της Οικονομικής</w:t>
      </w:r>
    </w:p>
    <w:p w:rsidR="004317FD" w:rsidRPr="00862120" w:rsidRDefault="004317FD" w:rsidP="004317FD">
      <w:pPr>
        <w:rPr>
          <w:rFonts w:asciiTheme="minorHAnsi" w:hAnsiTheme="minorHAnsi" w:cstheme="minorHAnsi"/>
          <w:i/>
          <w:sz w:val="22"/>
          <w:szCs w:val="22"/>
        </w:rPr>
      </w:pPr>
      <w:r w:rsidRPr="00862120">
        <w:rPr>
          <w:rFonts w:asciiTheme="minorHAnsi" w:hAnsiTheme="minorHAnsi" w:cstheme="minorHAnsi"/>
          <w:i/>
          <w:sz w:val="22"/>
          <w:szCs w:val="22"/>
        </w:rPr>
        <w:t>Επιτροπής, σύμφωνα με το άρθρο 75 του Ν. 3852/2010.</w:t>
      </w:r>
    </w:p>
    <w:p w:rsidR="00AF0BC2" w:rsidRPr="00862120" w:rsidRDefault="004317FD" w:rsidP="004317FD">
      <w:pPr>
        <w:rPr>
          <w:rFonts w:asciiTheme="minorHAnsi" w:hAnsiTheme="minorHAnsi" w:cstheme="minorHAnsi"/>
          <w:i/>
          <w:sz w:val="22"/>
          <w:szCs w:val="22"/>
        </w:rPr>
      </w:pPr>
      <w:r w:rsidRPr="00862120">
        <w:rPr>
          <w:rFonts w:asciiTheme="minorHAnsi" w:hAnsiTheme="minorHAnsi" w:cstheme="minorHAnsi"/>
          <w:i/>
          <w:sz w:val="22"/>
          <w:szCs w:val="22"/>
        </w:rPr>
        <w:t>Πριν από την έναρξη της συνεδρίασης ο Πρόεδρος διαπίστωσε ότι από τα εννέα (9) μέλη</w:t>
      </w:r>
    </w:p>
    <w:p w:rsidR="00AF0BC2" w:rsidRPr="00862120" w:rsidRDefault="004317FD" w:rsidP="004317FD">
      <w:pPr>
        <w:rPr>
          <w:rFonts w:asciiTheme="minorHAnsi" w:hAnsiTheme="minorHAnsi" w:cstheme="minorHAnsi"/>
          <w:i/>
          <w:sz w:val="22"/>
          <w:szCs w:val="22"/>
        </w:rPr>
      </w:pPr>
      <w:r w:rsidRPr="00862120">
        <w:rPr>
          <w:rFonts w:asciiTheme="minorHAnsi" w:hAnsiTheme="minorHAnsi" w:cstheme="minorHAnsi"/>
          <w:i/>
          <w:sz w:val="22"/>
          <w:szCs w:val="22"/>
        </w:rPr>
        <w:t xml:space="preserve">της Οικονομικής Επιτροπής ήταν: </w:t>
      </w:r>
    </w:p>
    <w:p w:rsidR="00AF0BC2" w:rsidRPr="006527FD" w:rsidRDefault="00AF0BC2" w:rsidP="005E2743">
      <w:pPr>
        <w:jc w:val="center"/>
        <w:rPr>
          <w:i/>
        </w:rPr>
      </w:pPr>
    </w:p>
    <w:p w:rsidR="004317FD" w:rsidRPr="009440A9" w:rsidRDefault="004317FD" w:rsidP="004317F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Theme="minorHAnsi" w:hAnsiTheme="minorHAnsi" w:cstheme="minorHAnsi"/>
          <w:b/>
          <w:bCs/>
          <w:i/>
          <w:sz w:val="22"/>
          <w:szCs w:val="22"/>
        </w:rPr>
      </w:pPr>
      <w:r w:rsidRPr="009440A9">
        <w:rPr>
          <w:rFonts w:asciiTheme="minorHAnsi" w:hAnsiTheme="minorHAnsi" w:cstheme="minorHAnsi"/>
          <w:b/>
          <w:bCs/>
          <w:i/>
          <w:sz w:val="22"/>
          <w:szCs w:val="22"/>
        </w:rPr>
        <w:t xml:space="preserve">Π Α Ρ Ο Ν Τ Ε Σ                                             </w:t>
      </w:r>
      <w:r w:rsidR="00862120">
        <w:rPr>
          <w:rFonts w:asciiTheme="minorHAnsi" w:hAnsiTheme="minorHAnsi" w:cstheme="minorHAnsi"/>
          <w:b/>
          <w:bCs/>
          <w:i/>
          <w:sz w:val="22"/>
          <w:szCs w:val="22"/>
        </w:rPr>
        <w:t xml:space="preserve">                              </w:t>
      </w:r>
      <w:r w:rsidRPr="009440A9">
        <w:rPr>
          <w:rFonts w:asciiTheme="minorHAnsi" w:hAnsiTheme="minorHAnsi" w:cstheme="minorHAnsi"/>
          <w:b/>
          <w:bCs/>
          <w:i/>
          <w:sz w:val="22"/>
          <w:szCs w:val="22"/>
        </w:rPr>
        <w:t xml:space="preserve"> Α Π Ο Ν Τ Ε Σ</w:t>
      </w:r>
    </w:p>
    <w:p w:rsidR="004317FD" w:rsidRPr="009440A9" w:rsidRDefault="004317FD" w:rsidP="004317FD">
      <w:pPr>
        <w:pBdr>
          <w:top w:val="single" w:sz="4" w:space="1" w:color="auto"/>
          <w:left w:val="single" w:sz="4" w:space="4" w:color="auto"/>
          <w:bottom w:val="single" w:sz="4" w:space="1" w:color="auto"/>
          <w:right w:val="single" w:sz="4" w:space="4" w:color="auto"/>
          <w:between w:val="single" w:sz="4" w:space="1" w:color="auto"/>
        </w:pBdr>
        <w:autoSpaceDE w:val="0"/>
        <w:autoSpaceDN w:val="0"/>
        <w:adjustRightInd w:val="0"/>
        <w:rPr>
          <w:rFonts w:asciiTheme="minorHAnsi" w:hAnsiTheme="minorHAnsi" w:cstheme="minorHAnsi"/>
          <w:i/>
          <w:sz w:val="22"/>
          <w:szCs w:val="22"/>
        </w:rPr>
      </w:pPr>
      <w:r w:rsidRPr="009440A9">
        <w:rPr>
          <w:rFonts w:asciiTheme="minorHAnsi" w:hAnsiTheme="minorHAnsi" w:cstheme="minorHAnsi"/>
          <w:i/>
          <w:sz w:val="22"/>
          <w:szCs w:val="22"/>
        </w:rPr>
        <w:t xml:space="preserve">1) Ευθύμιος </w:t>
      </w:r>
      <w:proofErr w:type="spellStart"/>
      <w:r w:rsidRPr="009440A9">
        <w:rPr>
          <w:rFonts w:asciiTheme="minorHAnsi" w:hAnsiTheme="minorHAnsi" w:cstheme="minorHAnsi"/>
          <w:i/>
          <w:sz w:val="22"/>
          <w:szCs w:val="22"/>
        </w:rPr>
        <w:t>Καραΐσκος</w:t>
      </w:r>
      <w:proofErr w:type="spellEnd"/>
      <w:r w:rsidRPr="009440A9">
        <w:rPr>
          <w:rFonts w:asciiTheme="minorHAnsi" w:hAnsiTheme="minorHAnsi" w:cstheme="minorHAnsi"/>
          <w:i/>
          <w:sz w:val="22"/>
          <w:szCs w:val="22"/>
        </w:rPr>
        <w:t xml:space="preserve"> (Πρόεδρος)           </w:t>
      </w:r>
      <w:r w:rsidR="00862120">
        <w:rPr>
          <w:rFonts w:asciiTheme="minorHAnsi" w:hAnsiTheme="minorHAnsi" w:cstheme="minorHAnsi"/>
          <w:i/>
          <w:sz w:val="22"/>
          <w:szCs w:val="22"/>
        </w:rPr>
        <w:t xml:space="preserve">           </w:t>
      </w:r>
      <w:r w:rsidRPr="009440A9">
        <w:rPr>
          <w:rFonts w:asciiTheme="minorHAnsi" w:hAnsiTheme="minorHAnsi" w:cstheme="minorHAnsi"/>
          <w:i/>
          <w:sz w:val="22"/>
          <w:szCs w:val="22"/>
        </w:rPr>
        <w:t xml:space="preserve">1) Ιωάννης </w:t>
      </w:r>
      <w:proofErr w:type="spellStart"/>
      <w:r w:rsidRPr="009440A9">
        <w:rPr>
          <w:rFonts w:asciiTheme="minorHAnsi" w:hAnsiTheme="minorHAnsi" w:cstheme="minorHAnsi"/>
          <w:i/>
          <w:sz w:val="22"/>
          <w:szCs w:val="22"/>
        </w:rPr>
        <w:t>Ρούλιας</w:t>
      </w:r>
      <w:proofErr w:type="spellEnd"/>
      <w:r w:rsidRPr="009440A9">
        <w:rPr>
          <w:rFonts w:asciiTheme="minorHAnsi" w:hAnsiTheme="minorHAnsi" w:cstheme="minorHAnsi"/>
          <w:i/>
          <w:sz w:val="22"/>
          <w:szCs w:val="22"/>
        </w:rPr>
        <w:t xml:space="preserve"> (Μέλος)</w:t>
      </w:r>
    </w:p>
    <w:p w:rsidR="004317FD" w:rsidRPr="009440A9" w:rsidRDefault="004317FD" w:rsidP="004317F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Theme="minorHAnsi" w:hAnsiTheme="minorHAnsi" w:cstheme="minorHAnsi"/>
          <w:i/>
          <w:sz w:val="22"/>
          <w:szCs w:val="22"/>
        </w:rPr>
      </w:pPr>
      <w:r w:rsidRPr="009440A9">
        <w:rPr>
          <w:rFonts w:asciiTheme="minorHAnsi" w:hAnsiTheme="minorHAnsi" w:cstheme="minorHAnsi"/>
          <w:i/>
          <w:sz w:val="22"/>
          <w:szCs w:val="22"/>
        </w:rPr>
        <w:t>2) Παναγιώτης Φώσκολος (</w:t>
      </w:r>
      <w:proofErr w:type="spellStart"/>
      <w:r w:rsidRPr="009440A9">
        <w:rPr>
          <w:rFonts w:asciiTheme="minorHAnsi" w:hAnsiTheme="minorHAnsi" w:cstheme="minorHAnsi"/>
          <w:i/>
          <w:sz w:val="22"/>
          <w:szCs w:val="22"/>
        </w:rPr>
        <w:t>Αντ</w:t>
      </w:r>
      <w:proofErr w:type="spellEnd"/>
      <w:r w:rsidRPr="009440A9">
        <w:rPr>
          <w:rFonts w:asciiTheme="minorHAnsi" w:hAnsiTheme="minorHAnsi" w:cstheme="minorHAnsi"/>
          <w:i/>
          <w:sz w:val="22"/>
          <w:szCs w:val="22"/>
        </w:rPr>
        <w:t>/</w:t>
      </w:r>
      <w:proofErr w:type="spellStart"/>
      <w:r w:rsidRPr="009440A9">
        <w:rPr>
          <w:rFonts w:asciiTheme="minorHAnsi" w:hAnsiTheme="minorHAnsi" w:cstheme="minorHAnsi"/>
          <w:i/>
          <w:sz w:val="22"/>
          <w:szCs w:val="22"/>
        </w:rPr>
        <w:t>ρος</w:t>
      </w:r>
      <w:proofErr w:type="spellEnd"/>
      <w:r w:rsidRPr="009440A9">
        <w:rPr>
          <w:rFonts w:asciiTheme="minorHAnsi" w:hAnsiTheme="minorHAnsi" w:cstheme="minorHAnsi"/>
          <w:i/>
          <w:sz w:val="22"/>
          <w:szCs w:val="22"/>
        </w:rPr>
        <w:t xml:space="preserve">)           </w:t>
      </w:r>
      <w:r w:rsidR="00862120">
        <w:rPr>
          <w:rFonts w:asciiTheme="minorHAnsi" w:hAnsiTheme="minorHAnsi" w:cstheme="minorHAnsi"/>
          <w:i/>
          <w:sz w:val="22"/>
          <w:szCs w:val="22"/>
        </w:rPr>
        <w:t xml:space="preserve">         </w:t>
      </w:r>
      <w:r w:rsidRPr="009440A9">
        <w:rPr>
          <w:rFonts w:asciiTheme="minorHAnsi" w:hAnsiTheme="minorHAnsi" w:cstheme="minorHAnsi"/>
          <w:i/>
          <w:sz w:val="22"/>
          <w:szCs w:val="22"/>
        </w:rPr>
        <w:t xml:space="preserve">2) Θεόδωρος </w:t>
      </w:r>
      <w:proofErr w:type="spellStart"/>
      <w:r w:rsidRPr="009440A9">
        <w:rPr>
          <w:rFonts w:asciiTheme="minorHAnsi" w:hAnsiTheme="minorHAnsi" w:cstheme="minorHAnsi"/>
          <w:i/>
          <w:sz w:val="22"/>
          <w:szCs w:val="22"/>
        </w:rPr>
        <w:t>Αρναούτογλου</w:t>
      </w:r>
      <w:proofErr w:type="spellEnd"/>
      <w:r w:rsidRPr="009440A9">
        <w:rPr>
          <w:rFonts w:asciiTheme="minorHAnsi" w:hAnsiTheme="minorHAnsi" w:cstheme="minorHAnsi"/>
          <w:i/>
          <w:sz w:val="22"/>
          <w:szCs w:val="22"/>
        </w:rPr>
        <w:t xml:space="preserve"> (Μέλος)</w:t>
      </w:r>
    </w:p>
    <w:p w:rsidR="004317FD" w:rsidRPr="009440A9" w:rsidRDefault="004317FD" w:rsidP="004317F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Theme="minorHAnsi" w:hAnsiTheme="minorHAnsi" w:cstheme="minorHAnsi"/>
          <w:i/>
          <w:sz w:val="22"/>
          <w:szCs w:val="22"/>
        </w:rPr>
      </w:pPr>
      <w:r w:rsidRPr="009440A9">
        <w:rPr>
          <w:rFonts w:asciiTheme="minorHAnsi" w:hAnsiTheme="minorHAnsi" w:cstheme="minorHAnsi"/>
          <w:i/>
          <w:sz w:val="22"/>
          <w:szCs w:val="22"/>
        </w:rPr>
        <w:t xml:space="preserve">3) Δημήτριος </w:t>
      </w:r>
      <w:proofErr w:type="spellStart"/>
      <w:r w:rsidRPr="009440A9">
        <w:rPr>
          <w:rFonts w:asciiTheme="minorHAnsi" w:hAnsiTheme="minorHAnsi" w:cstheme="minorHAnsi"/>
          <w:i/>
          <w:sz w:val="22"/>
          <w:szCs w:val="22"/>
        </w:rPr>
        <w:t>Τζούφλας</w:t>
      </w:r>
      <w:proofErr w:type="spellEnd"/>
      <w:r w:rsidRPr="009440A9">
        <w:rPr>
          <w:rFonts w:asciiTheme="minorHAnsi" w:hAnsiTheme="minorHAnsi" w:cstheme="minorHAnsi"/>
          <w:i/>
          <w:sz w:val="22"/>
          <w:szCs w:val="22"/>
        </w:rPr>
        <w:t xml:space="preserve"> (Μέλος)</w:t>
      </w:r>
    </w:p>
    <w:p w:rsidR="004317FD" w:rsidRPr="009440A9" w:rsidRDefault="004317FD" w:rsidP="004317F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Theme="minorHAnsi" w:hAnsiTheme="minorHAnsi" w:cstheme="minorHAnsi"/>
          <w:i/>
          <w:sz w:val="22"/>
          <w:szCs w:val="22"/>
        </w:rPr>
      </w:pPr>
      <w:r w:rsidRPr="009440A9">
        <w:rPr>
          <w:rFonts w:asciiTheme="minorHAnsi" w:hAnsiTheme="minorHAnsi" w:cstheme="minorHAnsi"/>
          <w:i/>
          <w:sz w:val="22"/>
          <w:szCs w:val="22"/>
        </w:rPr>
        <w:t>4) Κωνσταντίνος Αναστασίου (Μέλος)</w:t>
      </w:r>
    </w:p>
    <w:p w:rsidR="004317FD" w:rsidRPr="009440A9" w:rsidRDefault="004317FD" w:rsidP="004317F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Theme="minorHAnsi" w:hAnsiTheme="minorHAnsi" w:cstheme="minorHAnsi"/>
          <w:i/>
          <w:sz w:val="22"/>
          <w:szCs w:val="22"/>
        </w:rPr>
      </w:pPr>
      <w:r w:rsidRPr="009440A9">
        <w:rPr>
          <w:rFonts w:asciiTheme="minorHAnsi" w:hAnsiTheme="minorHAnsi" w:cstheme="minorHAnsi"/>
          <w:i/>
          <w:sz w:val="22"/>
          <w:szCs w:val="22"/>
        </w:rPr>
        <w:t>5) Δημήτριος Αργυρίου (Μέλος)</w:t>
      </w:r>
    </w:p>
    <w:p w:rsidR="004317FD" w:rsidRPr="009440A9" w:rsidRDefault="004317FD" w:rsidP="004317F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Theme="minorHAnsi" w:hAnsiTheme="minorHAnsi" w:cstheme="minorHAnsi"/>
          <w:i/>
          <w:sz w:val="22"/>
          <w:szCs w:val="22"/>
        </w:rPr>
      </w:pPr>
      <w:r w:rsidRPr="009440A9">
        <w:rPr>
          <w:rFonts w:asciiTheme="minorHAnsi" w:hAnsiTheme="minorHAnsi" w:cstheme="minorHAnsi"/>
          <w:i/>
          <w:sz w:val="22"/>
          <w:szCs w:val="22"/>
        </w:rPr>
        <w:t xml:space="preserve">6) Ευμορφία </w:t>
      </w:r>
      <w:r w:rsidR="00862120">
        <w:rPr>
          <w:rFonts w:asciiTheme="minorHAnsi" w:hAnsiTheme="minorHAnsi" w:cstheme="minorHAnsi"/>
          <w:i/>
          <w:sz w:val="22"/>
          <w:szCs w:val="22"/>
        </w:rPr>
        <w:t xml:space="preserve">  </w:t>
      </w:r>
      <w:proofErr w:type="spellStart"/>
      <w:r w:rsidRPr="009440A9">
        <w:rPr>
          <w:rFonts w:asciiTheme="minorHAnsi" w:hAnsiTheme="minorHAnsi" w:cstheme="minorHAnsi"/>
          <w:i/>
          <w:sz w:val="22"/>
          <w:szCs w:val="22"/>
        </w:rPr>
        <w:t>Ρουποτιά</w:t>
      </w:r>
      <w:proofErr w:type="spellEnd"/>
      <w:r w:rsidRPr="009440A9">
        <w:rPr>
          <w:rFonts w:asciiTheme="minorHAnsi" w:hAnsiTheme="minorHAnsi" w:cstheme="minorHAnsi"/>
          <w:i/>
          <w:sz w:val="22"/>
          <w:szCs w:val="22"/>
        </w:rPr>
        <w:t>-</w:t>
      </w:r>
      <w:proofErr w:type="spellStart"/>
      <w:r w:rsidRPr="009440A9">
        <w:rPr>
          <w:rFonts w:asciiTheme="minorHAnsi" w:hAnsiTheme="minorHAnsi" w:cstheme="minorHAnsi"/>
          <w:i/>
          <w:sz w:val="22"/>
          <w:szCs w:val="22"/>
        </w:rPr>
        <w:t>Σκαμαγκούλη</w:t>
      </w:r>
      <w:proofErr w:type="spellEnd"/>
      <w:r w:rsidR="00862120">
        <w:rPr>
          <w:rFonts w:asciiTheme="minorHAnsi" w:hAnsiTheme="minorHAnsi" w:cstheme="minorHAnsi"/>
          <w:i/>
          <w:sz w:val="22"/>
          <w:szCs w:val="22"/>
        </w:rPr>
        <w:t xml:space="preserve"> (Μέλος)</w:t>
      </w:r>
    </w:p>
    <w:p w:rsidR="004317FD" w:rsidRPr="009440A9" w:rsidRDefault="004317FD" w:rsidP="004317FD">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rPr>
          <w:rFonts w:asciiTheme="minorHAnsi" w:hAnsiTheme="minorHAnsi" w:cstheme="minorHAnsi"/>
          <w:i/>
          <w:sz w:val="22"/>
          <w:szCs w:val="22"/>
        </w:rPr>
      </w:pPr>
      <w:r w:rsidRPr="009440A9">
        <w:rPr>
          <w:rFonts w:asciiTheme="minorHAnsi" w:hAnsiTheme="minorHAnsi" w:cstheme="minorHAnsi"/>
          <w:i/>
          <w:sz w:val="22"/>
          <w:szCs w:val="22"/>
        </w:rPr>
        <w:t>7) Μαρία Αντωνίου (Μέλος)</w:t>
      </w:r>
    </w:p>
    <w:p w:rsidR="004317FD" w:rsidRPr="009440A9" w:rsidRDefault="004317FD" w:rsidP="00862120">
      <w:pPr>
        <w:autoSpaceDE w:val="0"/>
        <w:autoSpaceDN w:val="0"/>
        <w:adjustRightInd w:val="0"/>
        <w:jc w:val="both"/>
        <w:rPr>
          <w:rFonts w:asciiTheme="minorHAnsi" w:hAnsiTheme="minorHAnsi" w:cstheme="minorHAnsi"/>
          <w:i/>
          <w:sz w:val="22"/>
          <w:szCs w:val="22"/>
        </w:rPr>
      </w:pPr>
      <w:r w:rsidRPr="009440A9">
        <w:rPr>
          <w:rFonts w:asciiTheme="minorHAnsi" w:hAnsiTheme="minorHAnsi" w:cstheme="minorHAnsi"/>
          <w:i/>
          <w:sz w:val="22"/>
          <w:szCs w:val="22"/>
        </w:rPr>
        <w:t xml:space="preserve">Στη συνεδρίαση παρευρίσκεται και η Αφροδίτη </w:t>
      </w:r>
      <w:proofErr w:type="spellStart"/>
      <w:r w:rsidRPr="009440A9">
        <w:rPr>
          <w:rFonts w:asciiTheme="minorHAnsi" w:hAnsiTheme="minorHAnsi" w:cstheme="minorHAnsi"/>
          <w:i/>
          <w:sz w:val="22"/>
          <w:szCs w:val="22"/>
        </w:rPr>
        <w:t>Αποστολοπούλου</w:t>
      </w:r>
      <w:proofErr w:type="spellEnd"/>
      <w:r w:rsidRPr="009440A9">
        <w:rPr>
          <w:rFonts w:asciiTheme="minorHAnsi" w:hAnsiTheme="minorHAnsi" w:cstheme="minorHAnsi"/>
          <w:i/>
          <w:sz w:val="22"/>
          <w:szCs w:val="22"/>
        </w:rPr>
        <w:t>, υπάλληλος του Δήμου</w:t>
      </w:r>
    </w:p>
    <w:p w:rsidR="00AF0BC2" w:rsidRPr="009440A9" w:rsidRDefault="004317FD" w:rsidP="00862120">
      <w:pPr>
        <w:jc w:val="both"/>
        <w:rPr>
          <w:rFonts w:asciiTheme="minorHAnsi" w:hAnsiTheme="minorHAnsi" w:cstheme="minorHAnsi"/>
          <w:i/>
        </w:rPr>
      </w:pPr>
      <w:r w:rsidRPr="009440A9">
        <w:rPr>
          <w:rFonts w:asciiTheme="minorHAnsi" w:hAnsiTheme="minorHAnsi" w:cstheme="minorHAnsi"/>
          <w:i/>
          <w:sz w:val="22"/>
          <w:szCs w:val="22"/>
        </w:rPr>
        <w:t>για την τήρηση των πρακτικών</w:t>
      </w:r>
    </w:p>
    <w:p w:rsidR="004317FD" w:rsidRPr="006527FD" w:rsidRDefault="004317FD" w:rsidP="00862120">
      <w:pPr>
        <w:jc w:val="both"/>
        <w:rPr>
          <w:rFonts w:asciiTheme="minorHAnsi" w:hAnsiTheme="minorHAnsi" w:cstheme="minorHAnsi"/>
          <w:i/>
          <w:sz w:val="22"/>
          <w:szCs w:val="22"/>
        </w:rPr>
      </w:pPr>
      <w:r w:rsidRPr="006527FD">
        <w:rPr>
          <w:rFonts w:asciiTheme="minorHAnsi" w:hAnsiTheme="minorHAnsi" w:cstheme="minorHAnsi"/>
          <w:i/>
          <w:sz w:val="22"/>
          <w:szCs w:val="22"/>
        </w:rPr>
        <w:t>Αφού διαπιστώθηκε απαρτία – καθώς από το σύνολο 9 μελών ήταν παρόντα 7 μέλη, ο</w:t>
      </w:r>
    </w:p>
    <w:p w:rsidR="004317FD" w:rsidRPr="006527FD" w:rsidRDefault="004317FD" w:rsidP="00862120">
      <w:pPr>
        <w:jc w:val="both"/>
        <w:rPr>
          <w:rFonts w:asciiTheme="minorHAnsi" w:hAnsiTheme="minorHAnsi" w:cstheme="minorHAnsi"/>
          <w:i/>
          <w:sz w:val="22"/>
          <w:szCs w:val="22"/>
        </w:rPr>
      </w:pPr>
      <w:r w:rsidRPr="006527FD">
        <w:rPr>
          <w:rFonts w:asciiTheme="minorHAnsi" w:hAnsiTheme="minorHAnsi" w:cstheme="minorHAnsi"/>
          <w:i/>
          <w:sz w:val="22"/>
          <w:szCs w:val="22"/>
        </w:rPr>
        <w:t>Πρόεδρος κήρυξε την έναρξη της συνεδρίασης και εισηγούμενος το 1ο θέμα της</w:t>
      </w:r>
    </w:p>
    <w:p w:rsidR="00AF0BC2" w:rsidRPr="006527FD" w:rsidRDefault="004317FD" w:rsidP="00862120">
      <w:pPr>
        <w:jc w:val="both"/>
        <w:rPr>
          <w:rFonts w:asciiTheme="minorHAnsi" w:hAnsiTheme="minorHAnsi" w:cstheme="minorHAnsi"/>
          <w:i/>
          <w:sz w:val="22"/>
          <w:szCs w:val="22"/>
        </w:rPr>
      </w:pPr>
      <w:r w:rsidRPr="006527FD">
        <w:rPr>
          <w:rFonts w:asciiTheme="minorHAnsi" w:hAnsiTheme="minorHAnsi" w:cstheme="minorHAnsi"/>
          <w:i/>
          <w:sz w:val="22"/>
          <w:szCs w:val="22"/>
        </w:rPr>
        <w:t>ημερήσιας διάταξης, έθεσε υπόψη της Οικονομικής Επιτροπής τα εξής :</w:t>
      </w:r>
    </w:p>
    <w:p w:rsidR="00AF0BC2" w:rsidRPr="006527FD" w:rsidRDefault="004317FD" w:rsidP="00862120">
      <w:pPr>
        <w:jc w:val="both"/>
        <w:rPr>
          <w:rFonts w:asciiTheme="minorHAnsi" w:hAnsiTheme="minorHAnsi" w:cstheme="minorHAnsi"/>
          <w:i/>
          <w:sz w:val="22"/>
          <w:szCs w:val="22"/>
        </w:rPr>
      </w:pPr>
      <w:r w:rsidRPr="006527FD">
        <w:rPr>
          <w:rFonts w:asciiTheme="minorHAnsi" w:hAnsiTheme="minorHAnsi" w:cstheme="minorHAnsi"/>
          <w:i/>
          <w:sz w:val="22"/>
          <w:szCs w:val="22"/>
        </w:rPr>
        <w:t xml:space="preserve">Σύμφωνα με το </w:t>
      </w:r>
      <w:r w:rsidRPr="006527FD">
        <w:rPr>
          <w:rFonts w:asciiTheme="minorHAnsi" w:hAnsiTheme="minorHAnsi" w:cstheme="minorHAnsi"/>
          <w:b/>
          <w:bCs/>
          <w:i/>
          <w:sz w:val="22"/>
          <w:szCs w:val="22"/>
        </w:rPr>
        <w:t xml:space="preserve">άρθρο 72 παρ.1 </w:t>
      </w:r>
      <w:proofErr w:type="spellStart"/>
      <w:r w:rsidRPr="006527FD">
        <w:rPr>
          <w:rFonts w:asciiTheme="minorHAnsi" w:hAnsiTheme="minorHAnsi" w:cstheme="minorHAnsi"/>
          <w:b/>
          <w:bCs/>
          <w:i/>
          <w:sz w:val="22"/>
          <w:szCs w:val="22"/>
        </w:rPr>
        <w:t>περιπτ.στ</w:t>
      </w:r>
      <w:proofErr w:type="spellEnd"/>
      <w:r w:rsidRPr="006527FD">
        <w:rPr>
          <w:rFonts w:asciiTheme="minorHAnsi" w:hAnsiTheme="minorHAnsi" w:cstheme="minorHAnsi"/>
          <w:b/>
          <w:bCs/>
          <w:i/>
          <w:sz w:val="22"/>
          <w:szCs w:val="22"/>
        </w:rPr>
        <w:t>’ και ζ’ του Ν.3852/2010</w:t>
      </w:r>
      <w:r w:rsidRPr="006527FD">
        <w:rPr>
          <w:rFonts w:asciiTheme="minorHAnsi" w:hAnsiTheme="minorHAnsi" w:cstheme="minorHAnsi"/>
          <w:i/>
          <w:sz w:val="22"/>
          <w:szCs w:val="22"/>
        </w:rPr>
        <w:t>, όπως ισχύει</w:t>
      </w:r>
    </w:p>
    <w:p w:rsidR="004317FD" w:rsidRPr="006527FD" w:rsidRDefault="004317FD" w:rsidP="00862120">
      <w:pPr>
        <w:autoSpaceDE w:val="0"/>
        <w:autoSpaceDN w:val="0"/>
        <w:adjustRightInd w:val="0"/>
        <w:jc w:val="both"/>
        <w:rPr>
          <w:rFonts w:asciiTheme="minorHAnsi" w:hAnsiTheme="minorHAnsi" w:cstheme="minorHAnsi"/>
          <w:i/>
          <w:sz w:val="22"/>
          <w:szCs w:val="22"/>
        </w:rPr>
      </w:pPr>
      <w:r w:rsidRPr="006527FD">
        <w:rPr>
          <w:rFonts w:asciiTheme="minorHAnsi" w:hAnsiTheme="minorHAnsi" w:cstheme="minorHAnsi"/>
          <w:i/>
          <w:sz w:val="22"/>
          <w:szCs w:val="22"/>
        </w:rPr>
        <w:t>Οικονομική Επιτροπή είναι συλλογικό όργανο, αρμόδιο για τον έλεγχο και την</w:t>
      </w:r>
    </w:p>
    <w:p w:rsidR="004317FD" w:rsidRPr="006527FD" w:rsidRDefault="004317FD" w:rsidP="00862120">
      <w:pPr>
        <w:autoSpaceDE w:val="0"/>
        <w:autoSpaceDN w:val="0"/>
        <w:adjustRightInd w:val="0"/>
        <w:jc w:val="both"/>
        <w:rPr>
          <w:rFonts w:asciiTheme="minorHAnsi" w:hAnsiTheme="minorHAnsi" w:cstheme="minorHAnsi"/>
          <w:i/>
          <w:sz w:val="22"/>
          <w:szCs w:val="22"/>
        </w:rPr>
      </w:pPr>
      <w:r w:rsidRPr="006527FD">
        <w:rPr>
          <w:rFonts w:asciiTheme="minorHAnsi" w:hAnsiTheme="minorHAnsi" w:cstheme="minorHAnsi"/>
          <w:i/>
          <w:sz w:val="22"/>
          <w:szCs w:val="22"/>
        </w:rPr>
        <w:t>παρακολούθηση της οικονομικής και διοικητικής λειτουργίας του δήμου. Ειδικότερα, έχει</w:t>
      </w:r>
    </w:p>
    <w:p w:rsidR="004317FD" w:rsidRPr="006527FD" w:rsidRDefault="004317FD" w:rsidP="00862120">
      <w:pPr>
        <w:autoSpaceDE w:val="0"/>
        <w:autoSpaceDN w:val="0"/>
        <w:adjustRightInd w:val="0"/>
        <w:jc w:val="both"/>
        <w:rPr>
          <w:rFonts w:asciiTheme="minorHAnsi" w:hAnsiTheme="minorHAnsi" w:cstheme="minorHAnsi"/>
          <w:i/>
          <w:sz w:val="22"/>
          <w:szCs w:val="22"/>
        </w:rPr>
      </w:pPr>
      <w:r w:rsidRPr="006527FD">
        <w:rPr>
          <w:rFonts w:asciiTheme="minorHAnsi" w:hAnsiTheme="minorHAnsi" w:cstheme="minorHAnsi"/>
          <w:i/>
          <w:sz w:val="22"/>
          <w:szCs w:val="22"/>
        </w:rPr>
        <w:t>τις ακόλουθες αποφασιστικές, ελεγκτικές και γνωμοδοτικές αρμοδιότητες: [...] στ)</w:t>
      </w:r>
    </w:p>
    <w:p w:rsidR="004317FD" w:rsidRPr="006527FD" w:rsidRDefault="004317FD" w:rsidP="00862120">
      <w:pPr>
        <w:autoSpaceDE w:val="0"/>
        <w:autoSpaceDN w:val="0"/>
        <w:adjustRightInd w:val="0"/>
        <w:jc w:val="both"/>
        <w:rPr>
          <w:rFonts w:asciiTheme="minorHAnsi" w:hAnsiTheme="minorHAnsi" w:cstheme="minorHAnsi"/>
          <w:i/>
          <w:sz w:val="22"/>
          <w:szCs w:val="22"/>
        </w:rPr>
      </w:pPr>
      <w:r w:rsidRPr="006527FD">
        <w:rPr>
          <w:rFonts w:asciiTheme="minorHAnsi" w:hAnsiTheme="minorHAnsi" w:cstheme="minorHAnsi"/>
          <w:i/>
          <w:sz w:val="22"/>
          <w:szCs w:val="22"/>
        </w:rPr>
        <w:t>Αποφασίζει για την κατάρτιση των όρων, τη σύνταξη των διακηρύξεων, τη διεξαγωγή και</w:t>
      </w:r>
    </w:p>
    <w:p w:rsidR="004317FD" w:rsidRPr="006527FD" w:rsidRDefault="004317FD" w:rsidP="00862120">
      <w:pPr>
        <w:autoSpaceDE w:val="0"/>
        <w:autoSpaceDN w:val="0"/>
        <w:adjustRightInd w:val="0"/>
        <w:jc w:val="both"/>
        <w:rPr>
          <w:rFonts w:asciiTheme="minorHAnsi" w:hAnsiTheme="minorHAnsi" w:cstheme="minorHAnsi"/>
          <w:i/>
          <w:sz w:val="22"/>
          <w:szCs w:val="22"/>
        </w:rPr>
      </w:pPr>
      <w:r w:rsidRPr="006527FD">
        <w:rPr>
          <w:rFonts w:asciiTheme="minorHAnsi" w:hAnsiTheme="minorHAnsi" w:cstheme="minorHAnsi"/>
          <w:i/>
          <w:sz w:val="22"/>
          <w:szCs w:val="22"/>
        </w:rPr>
        <w:t>κατακύρωση κάθε μορφής δημοπρασιών και διαγωνισμών, συμπεριλαμβανομένων και</w:t>
      </w:r>
    </w:p>
    <w:p w:rsidR="004317FD" w:rsidRPr="006527FD" w:rsidRDefault="004317FD" w:rsidP="00862120">
      <w:pPr>
        <w:autoSpaceDE w:val="0"/>
        <w:autoSpaceDN w:val="0"/>
        <w:adjustRightInd w:val="0"/>
        <w:jc w:val="both"/>
        <w:rPr>
          <w:rFonts w:asciiTheme="minorHAnsi" w:hAnsiTheme="minorHAnsi" w:cstheme="minorHAnsi"/>
          <w:i/>
          <w:sz w:val="22"/>
          <w:szCs w:val="22"/>
        </w:rPr>
      </w:pPr>
      <w:r w:rsidRPr="006527FD">
        <w:rPr>
          <w:rFonts w:asciiTheme="minorHAnsi" w:hAnsiTheme="minorHAnsi" w:cstheme="minorHAnsi"/>
          <w:i/>
          <w:sz w:val="22"/>
          <w:szCs w:val="22"/>
        </w:rPr>
        <w:t>αυτών που αφορούν σε έργα, μελέτες, προμήθειες και υπηρεσίες, καθώς και τη</w:t>
      </w:r>
    </w:p>
    <w:p w:rsidR="004317FD" w:rsidRPr="006527FD" w:rsidRDefault="004317FD" w:rsidP="00862120">
      <w:pPr>
        <w:autoSpaceDE w:val="0"/>
        <w:autoSpaceDN w:val="0"/>
        <w:adjustRightInd w:val="0"/>
        <w:jc w:val="both"/>
        <w:rPr>
          <w:rFonts w:asciiTheme="minorHAnsi" w:hAnsiTheme="minorHAnsi" w:cstheme="minorHAnsi"/>
          <w:i/>
          <w:sz w:val="22"/>
          <w:szCs w:val="22"/>
        </w:rPr>
      </w:pPr>
      <w:r w:rsidRPr="006527FD">
        <w:rPr>
          <w:rFonts w:asciiTheme="minorHAnsi" w:hAnsiTheme="minorHAnsi" w:cstheme="minorHAnsi"/>
          <w:i/>
          <w:sz w:val="22"/>
          <w:szCs w:val="22"/>
        </w:rPr>
        <w:t>συγκρότηση των ειδικών επιτροπών διεξαγωγής και αξιολόγησης από μέλη της ή ειδικούς</w:t>
      </w:r>
    </w:p>
    <w:p w:rsidR="004317FD" w:rsidRPr="006527FD" w:rsidRDefault="004317FD" w:rsidP="00862120">
      <w:pPr>
        <w:autoSpaceDE w:val="0"/>
        <w:autoSpaceDN w:val="0"/>
        <w:adjustRightInd w:val="0"/>
        <w:jc w:val="both"/>
        <w:rPr>
          <w:rFonts w:asciiTheme="minorHAnsi" w:hAnsiTheme="minorHAnsi" w:cstheme="minorHAnsi"/>
          <w:i/>
          <w:sz w:val="22"/>
          <w:szCs w:val="22"/>
        </w:rPr>
      </w:pPr>
      <w:r w:rsidRPr="006527FD">
        <w:rPr>
          <w:rFonts w:asciiTheme="minorHAnsi" w:hAnsiTheme="minorHAnsi" w:cstheme="minorHAnsi"/>
          <w:i/>
          <w:sz w:val="22"/>
          <w:szCs w:val="22"/>
        </w:rPr>
        <w:t>επιστήμονες, υπαλλήλους του Δήμου ή δημόσιους υπαλλήλους. ζ) Ασκεί καθήκοντα</w:t>
      </w:r>
    </w:p>
    <w:p w:rsidR="004317FD" w:rsidRPr="006527FD" w:rsidRDefault="004317FD" w:rsidP="00862120">
      <w:pPr>
        <w:autoSpaceDE w:val="0"/>
        <w:autoSpaceDN w:val="0"/>
        <w:adjustRightInd w:val="0"/>
        <w:jc w:val="both"/>
        <w:rPr>
          <w:rFonts w:asciiTheme="minorHAnsi" w:hAnsiTheme="minorHAnsi" w:cstheme="minorHAnsi"/>
          <w:i/>
          <w:sz w:val="22"/>
          <w:szCs w:val="22"/>
        </w:rPr>
      </w:pPr>
      <w:r w:rsidRPr="006527FD">
        <w:rPr>
          <w:rFonts w:asciiTheme="minorHAnsi" w:hAnsiTheme="minorHAnsi" w:cstheme="minorHAnsi"/>
          <w:i/>
          <w:sz w:val="22"/>
          <w:szCs w:val="22"/>
        </w:rPr>
        <w:t>αναθέτουσας αρχής κατά το στάδιο που προηγείται της σύναψης των συμβάσεων έργων,</w:t>
      </w:r>
    </w:p>
    <w:p w:rsidR="004317FD" w:rsidRPr="006527FD" w:rsidRDefault="004317FD" w:rsidP="00862120">
      <w:pPr>
        <w:autoSpaceDE w:val="0"/>
        <w:autoSpaceDN w:val="0"/>
        <w:adjustRightInd w:val="0"/>
        <w:jc w:val="both"/>
        <w:rPr>
          <w:rFonts w:asciiTheme="minorHAnsi" w:hAnsiTheme="minorHAnsi" w:cstheme="minorHAnsi"/>
          <w:i/>
          <w:sz w:val="22"/>
          <w:szCs w:val="22"/>
        </w:rPr>
      </w:pPr>
      <w:r w:rsidRPr="006527FD">
        <w:rPr>
          <w:rFonts w:asciiTheme="minorHAnsi" w:hAnsiTheme="minorHAnsi" w:cstheme="minorHAnsi"/>
          <w:i/>
          <w:sz w:val="22"/>
          <w:szCs w:val="22"/>
        </w:rPr>
        <w:t>μελετών, υπηρεσιών και προμηθειών, ανεξαρτήτως προϋπολογισμού, πλην των</w:t>
      </w:r>
    </w:p>
    <w:p w:rsidR="004317FD" w:rsidRPr="006527FD" w:rsidRDefault="004317FD" w:rsidP="00862120">
      <w:pPr>
        <w:autoSpaceDE w:val="0"/>
        <w:autoSpaceDN w:val="0"/>
        <w:adjustRightInd w:val="0"/>
        <w:jc w:val="both"/>
        <w:rPr>
          <w:rFonts w:asciiTheme="minorHAnsi" w:hAnsiTheme="minorHAnsi" w:cstheme="minorHAnsi"/>
          <w:i/>
          <w:sz w:val="22"/>
          <w:szCs w:val="22"/>
        </w:rPr>
      </w:pPr>
      <w:r w:rsidRPr="006527FD">
        <w:rPr>
          <w:rFonts w:asciiTheme="minorHAnsi" w:hAnsiTheme="minorHAnsi" w:cstheme="minorHAnsi"/>
          <w:i/>
          <w:sz w:val="22"/>
          <w:szCs w:val="22"/>
        </w:rPr>
        <w:t>περιπτώσεων της απευθείας ανάθεσης, που υπάγονται στην αρμοδιότητα του Δημάρχου</w:t>
      </w:r>
    </w:p>
    <w:p w:rsidR="004317FD" w:rsidRPr="006527FD" w:rsidRDefault="004317FD" w:rsidP="00862120">
      <w:pPr>
        <w:autoSpaceDE w:val="0"/>
        <w:autoSpaceDN w:val="0"/>
        <w:adjustRightInd w:val="0"/>
        <w:jc w:val="both"/>
        <w:rPr>
          <w:rFonts w:asciiTheme="minorHAnsi" w:hAnsiTheme="minorHAnsi" w:cstheme="minorHAnsi"/>
          <w:i/>
          <w:sz w:val="22"/>
          <w:szCs w:val="22"/>
        </w:rPr>
      </w:pPr>
      <w:r w:rsidRPr="006527FD">
        <w:rPr>
          <w:rFonts w:asciiTheme="minorHAnsi" w:hAnsiTheme="minorHAnsi" w:cstheme="minorHAnsi"/>
          <w:i/>
          <w:sz w:val="22"/>
          <w:szCs w:val="22"/>
        </w:rPr>
        <w:t>και αποφασίζει για την έγκριση και παραλαβή των πάσης φύσεως μελετών του δήμου,</w:t>
      </w:r>
    </w:p>
    <w:p w:rsidR="004317FD" w:rsidRPr="006527FD" w:rsidRDefault="004317FD" w:rsidP="00862120">
      <w:pPr>
        <w:autoSpaceDE w:val="0"/>
        <w:autoSpaceDN w:val="0"/>
        <w:adjustRightInd w:val="0"/>
        <w:jc w:val="both"/>
        <w:rPr>
          <w:rFonts w:asciiTheme="minorHAnsi" w:hAnsiTheme="minorHAnsi" w:cstheme="minorHAnsi"/>
          <w:i/>
          <w:sz w:val="22"/>
          <w:szCs w:val="22"/>
        </w:rPr>
      </w:pPr>
      <w:r w:rsidRPr="006527FD">
        <w:rPr>
          <w:rFonts w:asciiTheme="minorHAnsi" w:hAnsiTheme="minorHAnsi" w:cstheme="minorHAnsi"/>
          <w:i/>
          <w:sz w:val="22"/>
          <w:szCs w:val="22"/>
        </w:rPr>
        <w:t>σύμφωνα με το άρθρο 189 του ν. 4412/2016.»</w:t>
      </w:r>
    </w:p>
    <w:p w:rsidR="004317FD" w:rsidRPr="006527FD" w:rsidRDefault="004317FD" w:rsidP="00862120">
      <w:pPr>
        <w:autoSpaceDE w:val="0"/>
        <w:autoSpaceDN w:val="0"/>
        <w:adjustRightInd w:val="0"/>
        <w:jc w:val="both"/>
        <w:rPr>
          <w:rFonts w:asciiTheme="minorHAnsi" w:hAnsiTheme="minorHAnsi" w:cstheme="minorHAnsi"/>
          <w:i/>
          <w:sz w:val="22"/>
          <w:szCs w:val="22"/>
        </w:rPr>
      </w:pPr>
      <w:r w:rsidRPr="006527FD">
        <w:rPr>
          <w:rFonts w:asciiTheme="minorHAnsi" w:hAnsiTheme="minorHAnsi" w:cstheme="minorHAnsi"/>
          <w:i/>
          <w:sz w:val="22"/>
          <w:szCs w:val="22"/>
        </w:rPr>
        <w:t>Βάσει της 83/14-03-2023 αποφάσεως της Οικονομικής Επιτροπής, με την οποία</w:t>
      </w:r>
    </w:p>
    <w:p w:rsidR="004317FD" w:rsidRPr="006527FD" w:rsidRDefault="004317FD" w:rsidP="00862120">
      <w:pPr>
        <w:autoSpaceDE w:val="0"/>
        <w:autoSpaceDN w:val="0"/>
        <w:adjustRightInd w:val="0"/>
        <w:jc w:val="both"/>
        <w:rPr>
          <w:rFonts w:asciiTheme="minorHAnsi" w:hAnsiTheme="minorHAnsi" w:cstheme="minorHAnsi"/>
          <w:i/>
          <w:sz w:val="22"/>
          <w:szCs w:val="22"/>
        </w:rPr>
      </w:pPr>
      <w:r w:rsidRPr="006527FD">
        <w:rPr>
          <w:rFonts w:asciiTheme="minorHAnsi" w:hAnsiTheme="minorHAnsi" w:cstheme="minorHAnsi"/>
          <w:i/>
          <w:sz w:val="22"/>
          <w:szCs w:val="22"/>
        </w:rPr>
        <w:t>εγκρίθηκαν οι τεχνικές προδιαγραφές και καθορίστηκαν οι όροι της διακήρυξης του με α/α</w:t>
      </w:r>
    </w:p>
    <w:p w:rsidR="004317FD" w:rsidRPr="006527FD" w:rsidRDefault="004317FD" w:rsidP="00862120">
      <w:pPr>
        <w:autoSpaceDE w:val="0"/>
        <w:autoSpaceDN w:val="0"/>
        <w:adjustRightInd w:val="0"/>
        <w:jc w:val="both"/>
        <w:rPr>
          <w:rFonts w:asciiTheme="minorHAnsi" w:hAnsiTheme="minorHAnsi" w:cstheme="minorHAnsi"/>
          <w:i/>
          <w:sz w:val="22"/>
          <w:szCs w:val="22"/>
        </w:rPr>
      </w:pPr>
      <w:r w:rsidRPr="006527FD">
        <w:rPr>
          <w:rFonts w:asciiTheme="minorHAnsi" w:hAnsiTheme="minorHAnsi" w:cstheme="minorHAnsi"/>
          <w:i/>
          <w:sz w:val="22"/>
          <w:szCs w:val="22"/>
        </w:rPr>
        <w:t>ΕΣΗΔΗΣ 188737 ηλεκτρονικού ανοικτού διεθνή διαγωνισμού για την προμήθεια</w:t>
      </w:r>
    </w:p>
    <w:p w:rsidR="004317FD" w:rsidRPr="006527FD" w:rsidRDefault="004317FD" w:rsidP="00862120">
      <w:pPr>
        <w:autoSpaceDE w:val="0"/>
        <w:autoSpaceDN w:val="0"/>
        <w:adjustRightInd w:val="0"/>
        <w:jc w:val="both"/>
        <w:rPr>
          <w:rFonts w:asciiTheme="minorHAnsi" w:hAnsiTheme="minorHAnsi" w:cstheme="minorHAnsi"/>
          <w:i/>
          <w:sz w:val="22"/>
          <w:szCs w:val="22"/>
        </w:rPr>
      </w:pPr>
      <w:r w:rsidRPr="006527FD">
        <w:rPr>
          <w:rFonts w:asciiTheme="minorHAnsi" w:hAnsiTheme="minorHAnsi" w:cstheme="minorHAnsi"/>
          <w:i/>
          <w:sz w:val="22"/>
          <w:szCs w:val="22"/>
        </w:rPr>
        <w:t>«Προμήθεια υλικών και παροχή υπηρεσιών για την βελτίωση των συνθηκών οδικής</w:t>
      </w:r>
    </w:p>
    <w:p w:rsidR="004317FD" w:rsidRPr="006527FD" w:rsidRDefault="004317FD" w:rsidP="00862120">
      <w:pPr>
        <w:autoSpaceDE w:val="0"/>
        <w:autoSpaceDN w:val="0"/>
        <w:adjustRightInd w:val="0"/>
        <w:jc w:val="both"/>
        <w:rPr>
          <w:rFonts w:asciiTheme="minorHAnsi" w:hAnsiTheme="minorHAnsi" w:cstheme="minorHAnsi"/>
          <w:i/>
          <w:sz w:val="22"/>
          <w:szCs w:val="22"/>
        </w:rPr>
      </w:pPr>
      <w:r w:rsidRPr="006527FD">
        <w:rPr>
          <w:rFonts w:asciiTheme="minorHAnsi" w:hAnsiTheme="minorHAnsi" w:cstheme="minorHAnsi"/>
          <w:i/>
          <w:sz w:val="22"/>
          <w:szCs w:val="22"/>
        </w:rPr>
        <w:t xml:space="preserve">ασφάλειας και της ασφαλέστερης </w:t>
      </w:r>
      <w:proofErr w:type="spellStart"/>
      <w:r w:rsidRPr="006527FD">
        <w:rPr>
          <w:rFonts w:asciiTheme="minorHAnsi" w:hAnsiTheme="minorHAnsi" w:cstheme="minorHAnsi"/>
          <w:i/>
          <w:sz w:val="22"/>
          <w:szCs w:val="22"/>
        </w:rPr>
        <w:t>προσπελασιμότητας</w:t>
      </w:r>
      <w:proofErr w:type="spellEnd"/>
      <w:r w:rsidRPr="006527FD">
        <w:rPr>
          <w:rFonts w:asciiTheme="minorHAnsi" w:hAnsiTheme="minorHAnsi" w:cstheme="minorHAnsi"/>
          <w:i/>
          <w:sz w:val="22"/>
          <w:szCs w:val="22"/>
        </w:rPr>
        <w:t xml:space="preserve"> των </w:t>
      </w:r>
      <w:proofErr w:type="spellStart"/>
      <w:r w:rsidRPr="006527FD">
        <w:rPr>
          <w:rFonts w:asciiTheme="minorHAnsi" w:hAnsiTheme="minorHAnsi" w:cstheme="minorHAnsi"/>
          <w:i/>
          <w:sz w:val="22"/>
          <w:szCs w:val="22"/>
        </w:rPr>
        <w:t>πεζοδιαβάσεων</w:t>
      </w:r>
      <w:proofErr w:type="spellEnd"/>
      <w:r w:rsidRPr="006527FD">
        <w:rPr>
          <w:rFonts w:asciiTheme="minorHAnsi" w:hAnsiTheme="minorHAnsi" w:cstheme="minorHAnsi"/>
          <w:i/>
          <w:sz w:val="22"/>
          <w:szCs w:val="22"/>
        </w:rPr>
        <w:t xml:space="preserve"> στο Δήμο</w:t>
      </w:r>
    </w:p>
    <w:p w:rsidR="004317FD" w:rsidRPr="006527FD" w:rsidRDefault="004317FD" w:rsidP="00862120">
      <w:pPr>
        <w:autoSpaceDE w:val="0"/>
        <w:autoSpaceDN w:val="0"/>
        <w:adjustRightInd w:val="0"/>
        <w:jc w:val="both"/>
        <w:rPr>
          <w:rFonts w:asciiTheme="minorHAnsi" w:hAnsiTheme="minorHAnsi" w:cstheme="minorHAnsi"/>
          <w:i/>
          <w:sz w:val="22"/>
          <w:szCs w:val="22"/>
        </w:rPr>
      </w:pPr>
      <w:proofErr w:type="spellStart"/>
      <w:r w:rsidRPr="006527FD">
        <w:rPr>
          <w:rFonts w:asciiTheme="minorHAnsi" w:hAnsiTheme="minorHAnsi" w:cstheme="minorHAnsi"/>
          <w:i/>
          <w:sz w:val="22"/>
          <w:szCs w:val="22"/>
        </w:rPr>
        <w:t>Λαμιέων</w:t>
      </w:r>
      <w:proofErr w:type="spellEnd"/>
      <w:r w:rsidRPr="006527FD">
        <w:rPr>
          <w:rFonts w:asciiTheme="minorHAnsi" w:hAnsiTheme="minorHAnsi" w:cstheme="minorHAnsi"/>
          <w:i/>
          <w:sz w:val="22"/>
          <w:szCs w:val="22"/>
        </w:rPr>
        <w:t>» εκδόθηκε από το Δήμαρχο η υπ΄αριθμ.11574/22-03-2023 διακήρυξη, η οποία</w:t>
      </w:r>
    </w:p>
    <w:p w:rsidR="004317FD" w:rsidRPr="006527FD" w:rsidRDefault="004317FD" w:rsidP="00862120">
      <w:pPr>
        <w:autoSpaceDE w:val="0"/>
        <w:autoSpaceDN w:val="0"/>
        <w:adjustRightInd w:val="0"/>
        <w:jc w:val="both"/>
        <w:rPr>
          <w:rFonts w:asciiTheme="minorHAnsi" w:hAnsiTheme="minorHAnsi" w:cstheme="minorHAnsi"/>
          <w:i/>
          <w:sz w:val="22"/>
          <w:szCs w:val="22"/>
        </w:rPr>
      </w:pPr>
      <w:r w:rsidRPr="006527FD">
        <w:rPr>
          <w:rFonts w:asciiTheme="minorHAnsi" w:hAnsiTheme="minorHAnsi" w:cstheme="minorHAnsi"/>
          <w:i/>
          <w:sz w:val="22"/>
          <w:szCs w:val="22"/>
        </w:rPr>
        <w:t>αναρτήθηκε στο ΚΗΜΔΗΣ και έλαβε (ΑΔΑΜ: 23PROC012345248).</w:t>
      </w:r>
    </w:p>
    <w:p w:rsidR="004317FD" w:rsidRPr="006527FD" w:rsidRDefault="004317FD" w:rsidP="00862120">
      <w:pPr>
        <w:autoSpaceDE w:val="0"/>
        <w:autoSpaceDN w:val="0"/>
        <w:adjustRightInd w:val="0"/>
        <w:jc w:val="both"/>
        <w:rPr>
          <w:rFonts w:asciiTheme="minorHAnsi" w:hAnsiTheme="minorHAnsi" w:cstheme="minorHAnsi"/>
          <w:i/>
          <w:sz w:val="22"/>
          <w:szCs w:val="22"/>
        </w:rPr>
      </w:pPr>
      <w:r w:rsidRPr="006527FD">
        <w:rPr>
          <w:rFonts w:asciiTheme="minorHAnsi" w:hAnsiTheme="minorHAnsi" w:cstheme="minorHAnsi"/>
          <w:i/>
          <w:sz w:val="22"/>
          <w:szCs w:val="22"/>
        </w:rPr>
        <w:t>Με την υπ’ αριθ.82/14-03-2023 απόφαση της Οικονομικής Επιτροπής συγκροτήθηκε η</w:t>
      </w:r>
    </w:p>
    <w:p w:rsidR="004317FD" w:rsidRPr="006527FD" w:rsidRDefault="004317FD" w:rsidP="00862120">
      <w:pPr>
        <w:autoSpaceDE w:val="0"/>
        <w:autoSpaceDN w:val="0"/>
        <w:adjustRightInd w:val="0"/>
        <w:jc w:val="both"/>
        <w:rPr>
          <w:rFonts w:asciiTheme="minorHAnsi" w:hAnsiTheme="minorHAnsi" w:cstheme="minorHAnsi"/>
          <w:i/>
          <w:sz w:val="22"/>
          <w:szCs w:val="22"/>
        </w:rPr>
      </w:pPr>
      <w:r w:rsidRPr="006527FD">
        <w:rPr>
          <w:rFonts w:asciiTheme="minorHAnsi" w:hAnsiTheme="minorHAnsi" w:cstheme="minorHAnsi"/>
          <w:i/>
          <w:sz w:val="22"/>
          <w:szCs w:val="22"/>
        </w:rPr>
        <w:t>Επιτροπή διαγωνισμού διενέργειας/αξιολόγησης διαδικασίας σύναψης της συγκεκριμένης</w:t>
      </w:r>
    </w:p>
    <w:p w:rsidR="004317FD" w:rsidRPr="006527FD" w:rsidRDefault="004317FD" w:rsidP="00862120">
      <w:pPr>
        <w:autoSpaceDE w:val="0"/>
        <w:autoSpaceDN w:val="0"/>
        <w:adjustRightInd w:val="0"/>
        <w:jc w:val="both"/>
        <w:rPr>
          <w:rFonts w:asciiTheme="minorHAnsi" w:hAnsiTheme="minorHAnsi" w:cstheme="minorHAnsi"/>
          <w:i/>
          <w:sz w:val="22"/>
          <w:szCs w:val="22"/>
        </w:rPr>
      </w:pPr>
      <w:r w:rsidRPr="006527FD">
        <w:rPr>
          <w:rFonts w:asciiTheme="minorHAnsi" w:hAnsiTheme="minorHAnsi" w:cstheme="minorHAnsi"/>
          <w:i/>
          <w:sz w:val="22"/>
          <w:szCs w:val="22"/>
        </w:rPr>
        <w:t>σύμβασης, η οποία:</w:t>
      </w:r>
    </w:p>
    <w:p w:rsidR="004317FD" w:rsidRPr="006527FD" w:rsidRDefault="004317FD" w:rsidP="00862120">
      <w:pPr>
        <w:autoSpaceDE w:val="0"/>
        <w:autoSpaceDN w:val="0"/>
        <w:adjustRightInd w:val="0"/>
        <w:jc w:val="both"/>
        <w:rPr>
          <w:rFonts w:asciiTheme="minorHAnsi" w:hAnsiTheme="minorHAnsi" w:cstheme="minorHAnsi"/>
          <w:i/>
          <w:sz w:val="22"/>
          <w:szCs w:val="22"/>
        </w:rPr>
      </w:pPr>
      <w:r w:rsidRPr="006527FD">
        <w:rPr>
          <w:rFonts w:asciiTheme="minorHAnsi" w:hAnsiTheme="minorHAnsi" w:cstheme="minorHAnsi"/>
          <w:i/>
          <w:sz w:val="22"/>
          <w:szCs w:val="22"/>
        </w:rPr>
        <w:t>α) την 27/04/2023 προέβη στην ηλεκτρονική αποσφράγιση και αξιολόγηση των</w:t>
      </w:r>
    </w:p>
    <w:p w:rsidR="004317FD" w:rsidRPr="006527FD" w:rsidRDefault="004317FD" w:rsidP="00862120">
      <w:pPr>
        <w:autoSpaceDE w:val="0"/>
        <w:autoSpaceDN w:val="0"/>
        <w:adjustRightInd w:val="0"/>
        <w:jc w:val="both"/>
        <w:rPr>
          <w:rFonts w:asciiTheme="minorHAnsi" w:hAnsiTheme="minorHAnsi" w:cstheme="minorHAnsi"/>
          <w:i/>
          <w:sz w:val="22"/>
          <w:szCs w:val="22"/>
        </w:rPr>
      </w:pPr>
      <w:r w:rsidRPr="006527FD">
        <w:rPr>
          <w:rFonts w:asciiTheme="minorHAnsi" w:hAnsiTheme="minorHAnsi" w:cstheme="minorHAnsi"/>
          <w:i/>
          <w:sz w:val="22"/>
          <w:szCs w:val="22"/>
        </w:rPr>
        <w:t>προσφορών που υποβλήθηκαν στον παραπάνω διαγωνισμό, συντάσσοντας το ακόλουθο</w:t>
      </w:r>
    </w:p>
    <w:p w:rsidR="00AF0BC2" w:rsidRPr="00862120" w:rsidRDefault="00862120" w:rsidP="00862120">
      <w:pPr>
        <w:jc w:val="both"/>
        <w:rPr>
          <w:rFonts w:asciiTheme="minorHAnsi" w:hAnsiTheme="minorHAnsi" w:cstheme="minorHAnsi"/>
          <w:i/>
          <w:sz w:val="22"/>
          <w:szCs w:val="22"/>
        </w:rPr>
      </w:pPr>
      <w:r>
        <w:rPr>
          <w:rFonts w:asciiTheme="minorHAnsi" w:hAnsiTheme="minorHAnsi" w:cstheme="minorHAnsi"/>
          <w:i/>
          <w:sz w:val="22"/>
          <w:szCs w:val="22"/>
        </w:rPr>
        <w:t>από 07-06-2023, 1ο Πρακτικό:</w:t>
      </w:r>
    </w:p>
    <w:p w:rsidR="00AF0BC2" w:rsidRDefault="00AF0BC2" w:rsidP="005E2743">
      <w:pPr>
        <w:jc w:val="center"/>
      </w:pPr>
    </w:p>
    <w:p w:rsidR="009E2E81" w:rsidRDefault="002D076A" w:rsidP="005E2743">
      <w:pPr>
        <w:jc w:val="center"/>
      </w:pPr>
      <w:r>
        <w:t xml:space="preserve">« …… </w:t>
      </w:r>
    </w:p>
    <w:p w:rsidR="009E2E81" w:rsidRDefault="009E2E81" w:rsidP="009104E4">
      <w:pPr>
        <w:jc w:val="center"/>
      </w:pPr>
    </w:p>
    <w:tbl>
      <w:tblPr>
        <w:tblW w:w="9213" w:type="dxa"/>
        <w:jc w:val="center"/>
        <w:tblInd w:w="710" w:type="dxa"/>
        <w:tblLayout w:type="fixed"/>
        <w:tblCellMar>
          <w:left w:w="71" w:type="dxa"/>
          <w:right w:w="71" w:type="dxa"/>
        </w:tblCellMar>
        <w:tblLook w:val="0000" w:firstRow="0" w:lastRow="0" w:firstColumn="0" w:lastColumn="0" w:noHBand="0" w:noVBand="0"/>
      </w:tblPr>
      <w:tblGrid>
        <w:gridCol w:w="3615"/>
        <w:gridCol w:w="2055"/>
        <w:gridCol w:w="3543"/>
      </w:tblGrid>
      <w:tr w:rsidR="009E2E81" w:rsidRPr="009E2E81" w:rsidTr="00A62D53">
        <w:trPr>
          <w:trHeight w:val="1076"/>
          <w:jc w:val="center"/>
        </w:trPr>
        <w:tc>
          <w:tcPr>
            <w:tcW w:w="3615" w:type="dxa"/>
          </w:tcPr>
          <w:p w:rsidR="009E2E81" w:rsidRPr="009E2E81" w:rsidRDefault="009E2E81" w:rsidP="009E2E81">
            <w:pPr>
              <w:shd w:val="clear" w:color="auto" w:fill="FFFFFF"/>
              <w:spacing w:line="0" w:lineRule="atLeast"/>
              <w:rPr>
                <w:rFonts w:asciiTheme="minorHAnsi" w:hAnsiTheme="minorHAnsi" w:cstheme="minorHAnsi"/>
                <w:b/>
                <w:bCs/>
                <w:i/>
                <w:sz w:val="20"/>
                <w:szCs w:val="20"/>
              </w:rPr>
            </w:pPr>
            <w:r w:rsidRPr="009E2E81">
              <w:rPr>
                <w:rFonts w:asciiTheme="minorHAnsi" w:hAnsiTheme="minorHAnsi" w:cstheme="minorHAnsi"/>
                <w:i/>
                <w:noProof/>
                <w:sz w:val="20"/>
                <w:szCs w:val="20"/>
              </w:rPr>
              <w:t xml:space="preserve">               </w:t>
            </w:r>
            <w:r w:rsidRPr="009E2E81">
              <w:rPr>
                <w:rFonts w:asciiTheme="minorHAnsi" w:hAnsiTheme="minorHAnsi" w:cstheme="minorHAnsi"/>
                <w:i/>
                <w:noProof/>
                <w:sz w:val="20"/>
                <w:szCs w:val="20"/>
              </w:rPr>
              <w:drawing>
                <wp:inline distT="0" distB="0" distL="0" distR="0" wp14:anchorId="7ADF7B30" wp14:editId="6A85D746">
                  <wp:extent cx="699770" cy="643890"/>
                  <wp:effectExtent l="0" t="0" r="5080" b="381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9770" cy="643890"/>
                          </a:xfrm>
                          <a:prstGeom prst="rect">
                            <a:avLst/>
                          </a:prstGeom>
                          <a:noFill/>
                          <a:ln>
                            <a:noFill/>
                          </a:ln>
                        </pic:spPr>
                      </pic:pic>
                    </a:graphicData>
                  </a:graphic>
                </wp:inline>
              </w:drawing>
            </w:r>
          </w:p>
        </w:tc>
        <w:tc>
          <w:tcPr>
            <w:tcW w:w="2055" w:type="dxa"/>
          </w:tcPr>
          <w:p w:rsidR="009E2E81" w:rsidRPr="009E2E81" w:rsidRDefault="009E2E81" w:rsidP="009E2E81">
            <w:pPr>
              <w:jc w:val="right"/>
              <w:rPr>
                <w:rFonts w:asciiTheme="minorHAnsi" w:hAnsiTheme="minorHAnsi" w:cstheme="minorHAnsi"/>
                <w:b/>
                <w:i/>
                <w:sz w:val="20"/>
                <w:szCs w:val="20"/>
              </w:rPr>
            </w:pPr>
          </w:p>
        </w:tc>
        <w:tc>
          <w:tcPr>
            <w:tcW w:w="3543" w:type="dxa"/>
          </w:tcPr>
          <w:p w:rsidR="009E2E81" w:rsidRPr="009E2E81" w:rsidRDefault="009E2E81" w:rsidP="009E2E81">
            <w:pPr>
              <w:rPr>
                <w:rFonts w:asciiTheme="minorHAnsi" w:hAnsiTheme="minorHAnsi" w:cstheme="minorHAnsi"/>
                <w:b/>
                <w:bCs/>
                <w:i/>
                <w:sz w:val="20"/>
                <w:szCs w:val="20"/>
              </w:rPr>
            </w:pPr>
          </w:p>
        </w:tc>
      </w:tr>
      <w:tr w:rsidR="009E2E81" w:rsidRPr="009E2E81" w:rsidTr="00A62D53">
        <w:trPr>
          <w:trHeight w:val="1653"/>
          <w:jc w:val="center"/>
        </w:trPr>
        <w:tc>
          <w:tcPr>
            <w:tcW w:w="3615" w:type="dxa"/>
          </w:tcPr>
          <w:p w:rsidR="009E2E81" w:rsidRPr="009E2E81" w:rsidRDefault="009E2E81" w:rsidP="009E2E81">
            <w:pPr>
              <w:shd w:val="clear" w:color="auto" w:fill="FFFFFF"/>
              <w:spacing w:line="0" w:lineRule="atLeast"/>
              <w:rPr>
                <w:rFonts w:asciiTheme="minorHAnsi" w:hAnsiTheme="minorHAnsi" w:cstheme="minorHAnsi"/>
                <w:b/>
                <w:bCs/>
                <w:i/>
                <w:sz w:val="20"/>
                <w:szCs w:val="20"/>
              </w:rPr>
            </w:pPr>
            <w:r w:rsidRPr="009E2E81">
              <w:rPr>
                <w:rFonts w:asciiTheme="minorHAnsi" w:hAnsiTheme="minorHAnsi" w:cstheme="minorHAnsi"/>
                <w:b/>
                <w:bCs/>
                <w:i/>
                <w:sz w:val="20"/>
                <w:szCs w:val="20"/>
              </w:rPr>
              <w:t>ΕΛΛΗΝΙΚΗ ΔΗΜΟΚΡΑΤΙΑ</w:t>
            </w:r>
          </w:p>
          <w:p w:rsidR="009E2E81" w:rsidRPr="009E2E81" w:rsidRDefault="009E2E81" w:rsidP="009E2E81">
            <w:pPr>
              <w:rPr>
                <w:rFonts w:asciiTheme="minorHAnsi" w:hAnsiTheme="minorHAnsi" w:cstheme="minorHAnsi"/>
                <w:b/>
                <w:bCs/>
                <w:i/>
                <w:sz w:val="20"/>
                <w:szCs w:val="20"/>
              </w:rPr>
            </w:pPr>
            <w:r w:rsidRPr="009E2E81">
              <w:rPr>
                <w:rFonts w:asciiTheme="minorHAnsi" w:hAnsiTheme="minorHAnsi" w:cstheme="minorHAnsi"/>
                <w:b/>
                <w:bCs/>
                <w:i/>
                <w:sz w:val="20"/>
                <w:szCs w:val="20"/>
              </w:rPr>
              <w:t>ΠΕΡΙΦΕΡΕΙΑΚΗ ΕΝΟΤΗΤΑ</w:t>
            </w:r>
          </w:p>
          <w:p w:rsidR="009E2E81" w:rsidRPr="009E2E81" w:rsidRDefault="009E2E81" w:rsidP="009E2E81">
            <w:pPr>
              <w:rPr>
                <w:rFonts w:asciiTheme="minorHAnsi" w:hAnsiTheme="minorHAnsi" w:cstheme="minorHAnsi"/>
                <w:b/>
                <w:bCs/>
                <w:i/>
                <w:sz w:val="20"/>
                <w:szCs w:val="20"/>
              </w:rPr>
            </w:pPr>
            <w:r w:rsidRPr="009E2E81">
              <w:rPr>
                <w:rFonts w:asciiTheme="minorHAnsi" w:hAnsiTheme="minorHAnsi" w:cstheme="minorHAnsi"/>
                <w:b/>
                <w:bCs/>
                <w:i/>
                <w:sz w:val="20"/>
                <w:szCs w:val="20"/>
              </w:rPr>
              <w:t>ΦΘΙΩΤΙΔΑΣ</w:t>
            </w:r>
          </w:p>
          <w:p w:rsidR="009E2E81" w:rsidRPr="009E2E81" w:rsidRDefault="009E2E81" w:rsidP="009E2E81">
            <w:pPr>
              <w:rPr>
                <w:rFonts w:asciiTheme="minorHAnsi" w:hAnsiTheme="minorHAnsi" w:cstheme="minorHAnsi"/>
                <w:b/>
                <w:bCs/>
                <w:i/>
                <w:sz w:val="20"/>
                <w:szCs w:val="20"/>
              </w:rPr>
            </w:pPr>
            <w:r w:rsidRPr="009E2E81">
              <w:rPr>
                <w:rFonts w:asciiTheme="minorHAnsi" w:hAnsiTheme="minorHAnsi" w:cstheme="minorHAnsi"/>
                <w:b/>
                <w:bCs/>
                <w:i/>
                <w:sz w:val="20"/>
                <w:szCs w:val="20"/>
              </w:rPr>
              <w:t>ΔΗΜΟΣ ΛΑΜΙΕΩΝ</w:t>
            </w:r>
          </w:p>
          <w:p w:rsidR="009E2E81" w:rsidRPr="009E2E81" w:rsidRDefault="009E2E81" w:rsidP="009E2E81">
            <w:pPr>
              <w:rPr>
                <w:rFonts w:asciiTheme="minorHAnsi" w:hAnsiTheme="minorHAnsi" w:cstheme="minorHAnsi"/>
                <w:i/>
                <w:sz w:val="20"/>
                <w:szCs w:val="20"/>
              </w:rPr>
            </w:pPr>
            <w:r w:rsidRPr="009E2E81">
              <w:rPr>
                <w:rFonts w:asciiTheme="minorHAnsi" w:hAnsiTheme="minorHAnsi" w:cstheme="minorHAnsi"/>
                <w:b/>
                <w:bCs/>
                <w:i/>
                <w:sz w:val="20"/>
                <w:szCs w:val="20"/>
              </w:rPr>
              <w:t>ΕΠΙΤΡΟΠΗ ΔΙΑΓΩΝΙΣΜΟΥ ΠΡΟΜΗΘΕΙΑΣ</w:t>
            </w:r>
          </w:p>
        </w:tc>
        <w:tc>
          <w:tcPr>
            <w:tcW w:w="2055" w:type="dxa"/>
          </w:tcPr>
          <w:p w:rsidR="009E2E81" w:rsidRPr="009E2E81" w:rsidRDefault="009E2E81" w:rsidP="009E2E81">
            <w:pPr>
              <w:jc w:val="right"/>
              <w:rPr>
                <w:rFonts w:asciiTheme="minorHAnsi" w:hAnsiTheme="minorHAnsi" w:cstheme="minorHAnsi"/>
                <w:i/>
                <w:sz w:val="20"/>
                <w:szCs w:val="20"/>
              </w:rPr>
            </w:pPr>
            <w:r w:rsidRPr="009E2E81">
              <w:rPr>
                <w:rFonts w:asciiTheme="minorHAnsi" w:hAnsiTheme="minorHAnsi" w:cstheme="minorHAnsi"/>
                <w:i/>
                <w:sz w:val="20"/>
                <w:szCs w:val="20"/>
              </w:rPr>
              <w:t>ΠΡΟΜΗΘΕΙΑ:</w:t>
            </w:r>
          </w:p>
          <w:p w:rsidR="009E2E81" w:rsidRPr="009E2E81" w:rsidRDefault="009E2E81" w:rsidP="009E2E81">
            <w:pPr>
              <w:jc w:val="right"/>
              <w:rPr>
                <w:rFonts w:asciiTheme="minorHAnsi" w:hAnsiTheme="minorHAnsi" w:cstheme="minorHAnsi"/>
                <w:b/>
                <w:i/>
                <w:sz w:val="20"/>
                <w:szCs w:val="20"/>
              </w:rPr>
            </w:pPr>
          </w:p>
          <w:p w:rsidR="009E2E81" w:rsidRPr="009E2E81" w:rsidRDefault="009E2E81" w:rsidP="009E2E81">
            <w:pPr>
              <w:jc w:val="right"/>
              <w:rPr>
                <w:rFonts w:asciiTheme="minorHAnsi" w:hAnsiTheme="minorHAnsi" w:cstheme="minorHAnsi"/>
                <w:b/>
                <w:i/>
                <w:sz w:val="20"/>
                <w:szCs w:val="20"/>
              </w:rPr>
            </w:pPr>
          </w:p>
          <w:p w:rsidR="009E2E81" w:rsidRPr="009E2E81" w:rsidRDefault="009E2E81" w:rsidP="009E2E81">
            <w:pPr>
              <w:jc w:val="right"/>
              <w:rPr>
                <w:rFonts w:asciiTheme="minorHAnsi" w:hAnsiTheme="minorHAnsi" w:cstheme="minorHAnsi"/>
                <w:b/>
                <w:i/>
                <w:sz w:val="20"/>
                <w:szCs w:val="20"/>
              </w:rPr>
            </w:pPr>
          </w:p>
          <w:p w:rsidR="009E2E81" w:rsidRPr="009E2E81" w:rsidRDefault="009E2E81" w:rsidP="009E2E81">
            <w:pPr>
              <w:jc w:val="right"/>
              <w:rPr>
                <w:rFonts w:asciiTheme="minorHAnsi" w:hAnsiTheme="minorHAnsi" w:cstheme="minorHAnsi"/>
                <w:b/>
                <w:i/>
                <w:sz w:val="20"/>
                <w:szCs w:val="20"/>
              </w:rPr>
            </w:pPr>
          </w:p>
          <w:p w:rsidR="009E2E81" w:rsidRPr="009E2E81" w:rsidRDefault="009E2E81" w:rsidP="009E2E81">
            <w:pPr>
              <w:jc w:val="right"/>
              <w:rPr>
                <w:rFonts w:asciiTheme="minorHAnsi" w:hAnsiTheme="minorHAnsi" w:cstheme="minorHAnsi"/>
                <w:b/>
                <w:i/>
                <w:color w:val="FF0000"/>
                <w:sz w:val="20"/>
                <w:szCs w:val="20"/>
              </w:rPr>
            </w:pPr>
          </w:p>
        </w:tc>
        <w:tc>
          <w:tcPr>
            <w:tcW w:w="3543" w:type="dxa"/>
          </w:tcPr>
          <w:p w:rsidR="009E2E81" w:rsidRPr="009E2E81" w:rsidRDefault="009E2E81" w:rsidP="009E2E81">
            <w:pPr>
              <w:rPr>
                <w:rFonts w:asciiTheme="minorHAnsi" w:hAnsiTheme="minorHAnsi" w:cstheme="minorHAnsi"/>
                <w:b/>
                <w:i/>
                <w:sz w:val="20"/>
                <w:szCs w:val="20"/>
              </w:rPr>
            </w:pPr>
            <w:r w:rsidRPr="009E2E81">
              <w:rPr>
                <w:rFonts w:asciiTheme="minorHAnsi" w:hAnsiTheme="minorHAnsi" w:cstheme="minorHAnsi"/>
                <w:b/>
                <w:i/>
                <w:sz w:val="20"/>
                <w:szCs w:val="20"/>
              </w:rPr>
              <w:t xml:space="preserve">«Προμήθεια υλικών και παροχή υπηρεσιών για την βελτίωση των συνθηκών οδικής ασφάλειας και της ασφαλέστερης </w:t>
            </w:r>
            <w:proofErr w:type="spellStart"/>
            <w:r w:rsidRPr="009E2E81">
              <w:rPr>
                <w:rFonts w:asciiTheme="minorHAnsi" w:hAnsiTheme="minorHAnsi" w:cstheme="minorHAnsi"/>
                <w:b/>
                <w:i/>
                <w:sz w:val="20"/>
                <w:szCs w:val="20"/>
              </w:rPr>
              <w:t>προσπελασιμότητας</w:t>
            </w:r>
            <w:proofErr w:type="spellEnd"/>
            <w:r w:rsidRPr="009E2E81">
              <w:rPr>
                <w:rFonts w:asciiTheme="minorHAnsi" w:hAnsiTheme="minorHAnsi" w:cstheme="minorHAnsi"/>
                <w:b/>
                <w:i/>
                <w:sz w:val="20"/>
                <w:szCs w:val="20"/>
              </w:rPr>
              <w:t xml:space="preserve"> των </w:t>
            </w:r>
            <w:proofErr w:type="spellStart"/>
            <w:r w:rsidRPr="009E2E81">
              <w:rPr>
                <w:rFonts w:asciiTheme="minorHAnsi" w:hAnsiTheme="minorHAnsi" w:cstheme="minorHAnsi"/>
                <w:b/>
                <w:i/>
                <w:sz w:val="20"/>
                <w:szCs w:val="20"/>
              </w:rPr>
              <w:t>πεζοδιαβάσεων</w:t>
            </w:r>
            <w:proofErr w:type="spellEnd"/>
            <w:r w:rsidRPr="009E2E81">
              <w:rPr>
                <w:rFonts w:asciiTheme="minorHAnsi" w:hAnsiTheme="minorHAnsi" w:cstheme="minorHAnsi"/>
                <w:b/>
                <w:i/>
                <w:sz w:val="20"/>
                <w:szCs w:val="20"/>
              </w:rPr>
              <w:t xml:space="preserve"> στο Δήμο </w:t>
            </w:r>
            <w:proofErr w:type="spellStart"/>
            <w:r w:rsidRPr="009E2E81">
              <w:rPr>
                <w:rFonts w:asciiTheme="minorHAnsi" w:hAnsiTheme="minorHAnsi" w:cstheme="minorHAnsi"/>
                <w:b/>
                <w:i/>
                <w:sz w:val="20"/>
                <w:szCs w:val="20"/>
              </w:rPr>
              <w:t>Λαμιέων</w:t>
            </w:r>
            <w:proofErr w:type="spellEnd"/>
            <w:r w:rsidRPr="009E2E81">
              <w:rPr>
                <w:rFonts w:asciiTheme="minorHAnsi" w:hAnsiTheme="minorHAnsi" w:cstheme="minorHAnsi"/>
                <w:b/>
                <w:i/>
                <w:sz w:val="20"/>
                <w:szCs w:val="20"/>
              </w:rPr>
              <w:t>»</w:t>
            </w:r>
          </w:p>
        </w:tc>
      </w:tr>
      <w:tr w:rsidR="009E2E81" w:rsidRPr="009E2E81" w:rsidTr="00A62D53">
        <w:trPr>
          <w:trHeight w:val="441"/>
          <w:jc w:val="center"/>
        </w:trPr>
        <w:tc>
          <w:tcPr>
            <w:tcW w:w="3615" w:type="dxa"/>
          </w:tcPr>
          <w:p w:rsidR="009E2E81" w:rsidRPr="009E2E81" w:rsidRDefault="009E2E81" w:rsidP="009E2E81">
            <w:pPr>
              <w:ind w:left="1418" w:hanging="1418"/>
              <w:rPr>
                <w:rFonts w:asciiTheme="minorHAnsi" w:hAnsiTheme="minorHAnsi" w:cstheme="minorHAnsi"/>
                <w:i/>
                <w:sz w:val="20"/>
                <w:szCs w:val="20"/>
              </w:rPr>
            </w:pPr>
            <w:proofErr w:type="spellStart"/>
            <w:r w:rsidRPr="009E2E81">
              <w:rPr>
                <w:rFonts w:asciiTheme="minorHAnsi" w:hAnsiTheme="minorHAnsi" w:cstheme="minorHAnsi"/>
                <w:i/>
                <w:sz w:val="20"/>
                <w:szCs w:val="20"/>
              </w:rPr>
              <w:t>Ταχ</w:t>
            </w:r>
            <w:proofErr w:type="spellEnd"/>
            <w:r w:rsidRPr="009E2E81">
              <w:rPr>
                <w:rFonts w:asciiTheme="minorHAnsi" w:hAnsiTheme="minorHAnsi" w:cstheme="minorHAnsi"/>
                <w:i/>
                <w:sz w:val="20"/>
                <w:szCs w:val="20"/>
              </w:rPr>
              <w:t>. Δ/</w:t>
            </w:r>
            <w:proofErr w:type="spellStart"/>
            <w:r w:rsidRPr="009E2E81">
              <w:rPr>
                <w:rFonts w:asciiTheme="minorHAnsi" w:hAnsiTheme="minorHAnsi" w:cstheme="minorHAnsi"/>
                <w:i/>
                <w:sz w:val="20"/>
                <w:szCs w:val="20"/>
              </w:rPr>
              <w:t>νση</w:t>
            </w:r>
            <w:proofErr w:type="spellEnd"/>
            <w:r w:rsidRPr="009E2E81">
              <w:rPr>
                <w:rFonts w:asciiTheme="minorHAnsi" w:hAnsiTheme="minorHAnsi" w:cstheme="minorHAnsi"/>
                <w:i/>
                <w:sz w:val="20"/>
                <w:szCs w:val="20"/>
              </w:rPr>
              <w:t xml:space="preserve">    :  Φλέμιγκ &amp; Ερ. Σταυρού  </w:t>
            </w:r>
          </w:p>
          <w:p w:rsidR="009E2E81" w:rsidRPr="009E2E81" w:rsidRDefault="009E2E81" w:rsidP="009E2E81">
            <w:pPr>
              <w:rPr>
                <w:rFonts w:asciiTheme="minorHAnsi" w:hAnsiTheme="minorHAnsi" w:cstheme="minorHAnsi"/>
                <w:i/>
                <w:sz w:val="20"/>
                <w:szCs w:val="20"/>
              </w:rPr>
            </w:pPr>
            <w:proofErr w:type="spellStart"/>
            <w:r w:rsidRPr="009E2E81">
              <w:rPr>
                <w:rFonts w:asciiTheme="minorHAnsi" w:hAnsiTheme="minorHAnsi" w:cstheme="minorHAnsi"/>
                <w:i/>
                <w:sz w:val="20"/>
                <w:szCs w:val="20"/>
              </w:rPr>
              <w:t>Ταχ</w:t>
            </w:r>
            <w:proofErr w:type="spellEnd"/>
            <w:r w:rsidRPr="009E2E81">
              <w:rPr>
                <w:rFonts w:asciiTheme="minorHAnsi" w:hAnsiTheme="minorHAnsi" w:cstheme="minorHAnsi"/>
                <w:i/>
                <w:sz w:val="20"/>
                <w:szCs w:val="20"/>
              </w:rPr>
              <w:t>. Κωδ.     :   35 131 ΛΑΜΙΑ</w:t>
            </w:r>
          </w:p>
          <w:p w:rsidR="009E2E81" w:rsidRPr="009E2E81" w:rsidRDefault="009E2E81" w:rsidP="009E2E81">
            <w:pPr>
              <w:rPr>
                <w:rFonts w:asciiTheme="minorHAnsi" w:hAnsiTheme="minorHAnsi" w:cstheme="minorHAnsi"/>
                <w:i/>
                <w:sz w:val="20"/>
                <w:szCs w:val="20"/>
              </w:rPr>
            </w:pPr>
            <w:r w:rsidRPr="009E2E81">
              <w:rPr>
                <w:rFonts w:asciiTheme="minorHAnsi" w:hAnsiTheme="minorHAnsi" w:cstheme="minorHAnsi"/>
                <w:i/>
                <w:sz w:val="20"/>
                <w:szCs w:val="20"/>
              </w:rPr>
              <w:t xml:space="preserve">Πληροφορίες:   Ζωή </w:t>
            </w:r>
            <w:proofErr w:type="spellStart"/>
            <w:r w:rsidRPr="009E2E81">
              <w:rPr>
                <w:rFonts w:asciiTheme="minorHAnsi" w:hAnsiTheme="minorHAnsi" w:cstheme="minorHAnsi"/>
                <w:i/>
                <w:sz w:val="20"/>
                <w:szCs w:val="20"/>
              </w:rPr>
              <w:t>Κακανά</w:t>
            </w:r>
            <w:proofErr w:type="spellEnd"/>
          </w:p>
          <w:p w:rsidR="009E2E81" w:rsidRPr="009E2E81" w:rsidRDefault="009E2E81" w:rsidP="009E2E81">
            <w:pPr>
              <w:rPr>
                <w:rFonts w:asciiTheme="minorHAnsi" w:hAnsiTheme="minorHAnsi" w:cstheme="minorHAnsi"/>
                <w:i/>
                <w:sz w:val="20"/>
                <w:szCs w:val="20"/>
              </w:rPr>
            </w:pPr>
            <w:r w:rsidRPr="009E2E81">
              <w:rPr>
                <w:rFonts w:asciiTheme="minorHAnsi" w:hAnsiTheme="minorHAnsi" w:cstheme="minorHAnsi"/>
                <w:i/>
                <w:sz w:val="20"/>
                <w:szCs w:val="20"/>
              </w:rPr>
              <w:t xml:space="preserve">Αρ. </w:t>
            </w:r>
            <w:proofErr w:type="spellStart"/>
            <w:r w:rsidRPr="009E2E81">
              <w:rPr>
                <w:rFonts w:asciiTheme="minorHAnsi" w:hAnsiTheme="minorHAnsi" w:cstheme="minorHAnsi"/>
                <w:i/>
                <w:sz w:val="20"/>
                <w:szCs w:val="20"/>
              </w:rPr>
              <w:t>τηλεφ</w:t>
            </w:r>
            <w:proofErr w:type="spellEnd"/>
            <w:r w:rsidRPr="009E2E81">
              <w:rPr>
                <w:rFonts w:asciiTheme="minorHAnsi" w:hAnsiTheme="minorHAnsi" w:cstheme="minorHAnsi"/>
                <w:i/>
                <w:sz w:val="20"/>
                <w:szCs w:val="20"/>
              </w:rPr>
              <w:t>.     :   2231351552</w:t>
            </w:r>
          </w:p>
          <w:p w:rsidR="009E2E81" w:rsidRPr="009E2E81" w:rsidRDefault="009E2E81" w:rsidP="009E2E81">
            <w:pPr>
              <w:shd w:val="clear" w:color="auto" w:fill="FFFFFF"/>
              <w:spacing w:line="0" w:lineRule="atLeast"/>
              <w:rPr>
                <w:rFonts w:asciiTheme="minorHAnsi" w:hAnsiTheme="minorHAnsi" w:cstheme="minorHAnsi"/>
                <w:b/>
                <w:bCs/>
                <w:i/>
                <w:sz w:val="20"/>
                <w:szCs w:val="20"/>
                <w:lang w:val="en-US"/>
              </w:rPr>
            </w:pPr>
            <w:r w:rsidRPr="009E2E81">
              <w:rPr>
                <w:rFonts w:asciiTheme="minorHAnsi" w:hAnsiTheme="minorHAnsi" w:cstheme="minorHAnsi"/>
                <w:i/>
                <w:sz w:val="20"/>
                <w:szCs w:val="20"/>
                <w:lang w:val="en-US"/>
              </w:rPr>
              <w:t>E-mail           :   kakana@lamia-city.gr</w:t>
            </w:r>
          </w:p>
        </w:tc>
        <w:tc>
          <w:tcPr>
            <w:tcW w:w="2055" w:type="dxa"/>
          </w:tcPr>
          <w:p w:rsidR="009E2E81" w:rsidRPr="009E2E81" w:rsidRDefault="009E2E81" w:rsidP="009E2E81">
            <w:pPr>
              <w:suppressAutoHyphens/>
              <w:overflowPunct w:val="0"/>
              <w:autoSpaceDE w:val="0"/>
              <w:autoSpaceDN w:val="0"/>
              <w:adjustRightInd w:val="0"/>
              <w:spacing w:after="120"/>
              <w:jc w:val="right"/>
              <w:rPr>
                <w:rFonts w:asciiTheme="minorHAnsi" w:hAnsiTheme="minorHAnsi" w:cstheme="minorHAnsi"/>
                <w:i/>
                <w:sz w:val="20"/>
                <w:szCs w:val="20"/>
                <w:lang w:val="en-GB" w:eastAsia="zh-CN"/>
              </w:rPr>
            </w:pPr>
            <w:r w:rsidRPr="009E2E81">
              <w:rPr>
                <w:rFonts w:asciiTheme="minorHAnsi" w:hAnsiTheme="minorHAnsi" w:cstheme="minorHAnsi"/>
                <w:i/>
                <w:sz w:val="20"/>
                <w:szCs w:val="20"/>
              </w:rPr>
              <w:t>ΠΡΟΫΠΟΛΟΓΙΣΜΟΣ</w:t>
            </w:r>
          </w:p>
        </w:tc>
        <w:tc>
          <w:tcPr>
            <w:tcW w:w="3543" w:type="dxa"/>
          </w:tcPr>
          <w:p w:rsidR="009E2E81" w:rsidRPr="009E2E81" w:rsidRDefault="009E2E81" w:rsidP="009E2E81">
            <w:pPr>
              <w:suppressAutoHyphens/>
              <w:overflowPunct w:val="0"/>
              <w:autoSpaceDE w:val="0"/>
              <w:autoSpaceDN w:val="0"/>
              <w:adjustRightInd w:val="0"/>
              <w:spacing w:after="120"/>
              <w:jc w:val="both"/>
              <w:rPr>
                <w:rFonts w:asciiTheme="minorHAnsi" w:hAnsiTheme="minorHAnsi" w:cstheme="minorHAnsi"/>
                <w:b/>
                <w:i/>
                <w:sz w:val="20"/>
                <w:szCs w:val="20"/>
                <w:lang w:val="en-GB" w:eastAsia="zh-CN"/>
              </w:rPr>
            </w:pPr>
            <w:r w:rsidRPr="009E2E81">
              <w:rPr>
                <w:rFonts w:asciiTheme="minorHAnsi" w:hAnsiTheme="minorHAnsi" w:cstheme="minorHAnsi"/>
                <w:b/>
                <w:i/>
                <w:sz w:val="20"/>
                <w:szCs w:val="20"/>
              </w:rPr>
              <w:t xml:space="preserve"> 2.800.000,00 € με ΦΠΑ 24%  </w:t>
            </w:r>
          </w:p>
        </w:tc>
      </w:tr>
    </w:tbl>
    <w:p w:rsidR="009E2E81" w:rsidRPr="009E2E81" w:rsidRDefault="009E2E81" w:rsidP="009E2E81">
      <w:pPr>
        <w:rPr>
          <w:rFonts w:asciiTheme="minorHAnsi" w:hAnsiTheme="minorHAnsi" w:cstheme="minorHAnsi"/>
          <w:i/>
          <w:sz w:val="20"/>
          <w:szCs w:val="20"/>
        </w:rPr>
      </w:pPr>
      <w:r w:rsidRPr="009E2E81">
        <w:rPr>
          <w:rFonts w:asciiTheme="minorHAnsi" w:hAnsiTheme="minorHAnsi" w:cstheme="minorHAnsi"/>
          <w:i/>
          <w:sz w:val="20"/>
          <w:szCs w:val="20"/>
        </w:rPr>
        <w:t xml:space="preserve">                                  </w:t>
      </w:r>
    </w:p>
    <w:p w:rsidR="009E2E81" w:rsidRPr="009E2E81" w:rsidRDefault="009E2E81" w:rsidP="009E2E81">
      <w:pPr>
        <w:jc w:val="center"/>
        <w:rPr>
          <w:rFonts w:asciiTheme="minorHAnsi" w:hAnsiTheme="minorHAnsi" w:cstheme="minorHAnsi"/>
          <w:b/>
          <w:i/>
          <w:spacing w:val="50"/>
          <w:sz w:val="20"/>
          <w:szCs w:val="20"/>
          <w:u w:val="single"/>
        </w:rPr>
      </w:pPr>
    </w:p>
    <w:p w:rsidR="009E2E81" w:rsidRPr="009E2E81" w:rsidRDefault="009E2E81" w:rsidP="009E2E81">
      <w:pPr>
        <w:jc w:val="center"/>
        <w:rPr>
          <w:rFonts w:asciiTheme="minorHAnsi" w:hAnsiTheme="minorHAnsi" w:cstheme="minorHAnsi"/>
          <w:b/>
          <w:i/>
          <w:spacing w:val="50"/>
          <w:sz w:val="20"/>
          <w:szCs w:val="20"/>
        </w:rPr>
      </w:pPr>
      <w:r w:rsidRPr="009E2E81">
        <w:rPr>
          <w:rFonts w:asciiTheme="minorHAnsi" w:hAnsiTheme="minorHAnsi" w:cstheme="minorHAnsi"/>
          <w:b/>
          <w:i/>
          <w:spacing w:val="50"/>
          <w:sz w:val="20"/>
          <w:szCs w:val="20"/>
        </w:rPr>
        <w:t>ΠΡΑΚΤΙΚΟ 1o –ΑΠΟΣΦΡΑΓΙΣΗΣ</w:t>
      </w:r>
    </w:p>
    <w:p w:rsidR="009E2E81" w:rsidRPr="009E2E81" w:rsidRDefault="009E2E81" w:rsidP="00862120">
      <w:pPr>
        <w:rPr>
          <w:rFonts w:asciiTheme="minorHAnsi" w:hAnsiTheme="minorHAnsi" w:cstheme="minorHAnsi"/>
          <w:b/>
          <w:i/>
          <w:spacing w:val="50"/>
          <w:sz w:val="20"/>
          <w:szCs w:val="20"/>
        </w:rPr>
      </w:pPr>
    </w:p>
    <w:p w:rsidR="009E2E81" w:rsidRPr="009E2E81" w:rsidRDefault="009E2E81" w:rsidP="009E2E81">
      <w:pPr>
        <w:jc w:val="both"/>
        <w:rPr>
          <w:rFonts w:asciiTheme="minorHAnsi" w:hAnsiTheme="minorHAnsi" w:cstheme="minorHAnsi"/>
          <w:i/>
          <w:sz w:val="20"/>
          <w:szCs w:val="20"/>
        </w:rPr>
      </w:pPr>
      <w:r w:rsidRPr="009E2E81">
        <w:rPr>
          <w:rFonts w:asciiTheme="minorHAnsi" w:hAnsiTheme="minorHAnsi" w:cstheme="minorHAnsi"/>
          <w:i/>
          <w:sz w:val="20"/>
          <w:szCs w:val="20"/>
        </w:rPr>
        <w:t xml:space="preserve">ΠΡΟΣΦΟΡΩΝ ΑΝΟΙΚΤΟΥ ΔΙΕΘΝΟΥΣ ΔΙΑΓΩΝΙΣΜΟΥ ΜΕΣΩ ΕΘΝΙΚΟΥ ΣΥΣΤΗΜΑΤΟΣ ΗΛΕΚΤΡΟΝΙΚΩΝ ΔΗΜΟΣΙΩΝ ΣΥΜΒΑΣΕΩΝ (ΕΣΗΔΗΣ) ΠΡΟΜΗΘΕΙΩΝ  ΜΕ ΚΡΙΤΗΡΙΟ ΑΝΑΘΕΣΗΣ ΤΗΝ ΠΛΕΟΝ ΣΥΜΦΕΡΟΥΣΑ ΑΠΟ ΟΙΚΟΝΟΜΙΚΗ ΑΠΟΨΗ ΠΡΟΣΦΟΡΑ ΒΑΣΕΙ ΤΙΜΗΣ ΓΙΑ ΤΗΝ Π[ΡΟΜΗΘΕΙΑ: «Προμήθεια υλικών και παροχή υπηρεσιών για την βελτίωση των συνθηκών οδικής ασφάλειας και της ασφαλέστερης </w:t>
      </w:r>
      <w:proofErr w:type="spellStart"/>
      <w:r w:rsidRPr="009E2E81">
        <w:rPr>
          <w:rFonts w:asciiTheme="minorHAnsi" w:hAnsiTheme="minorHAnsi" w:cstheme="minorHAnsi"/>
          <w:i/>
          <w:sz w:val="20"/>
          <w:szCs w:val="20"/>
        </w:rPr>
        <w:t>προσπελασιμότητας</w:t>
      </w:r>
      <w:proofErr w:type="spellEnd"/>
      <w:r w:rsidRPr="009E2E81">
        <w:rPr>
          <w:rFonts w:asciiTheme="minorHAnsi" w:hAnsiTheme="minorHAnsi" w:cstheme="minorHAnsi"/>
          <w:i/>
          <w:sz w:val="20"/>
          <w:szCs w:val="20"/>
        </w:rPr>
        <w:t xml:space="preserve"> των </w:t>
      </w:r>
      <w:proofErr w:type="spellStart"/>
      <w:r w:rsidRPr="009E2E81">
        <w:rPr>
          <w:rFonts w:asciiTheme="minorHAnsi" w:hAnsiTheme="minorHAnsi" w:cstheme="minorHAnsi"/>
          <w:i/>
          <w:sz w:val="20"/>
          <w:szCs w:val="20"/>
        </w:rPr>
        <w:t>πεζοδιαβάσεων</w:t>
      </w:r>
      <w:proofErr w:type="spellEnd"/>
      <w:r w:rsidRPr="009E2E81">
        <w:rPr>
          <w:rFonts w:asciiTheme="minorHAnsi" w:hAnsiTheme="minorHAnsi" w:cstheme="minorHAnsi"/>
          <w:i/>
          <w:sz w:val="20"/>
          <w:szCs w:val="20"/>
        </w:rPr>
        <w:t xml:space="preserve"> στο Δήμο </w:t>
      </w:r>
      <w:proofErr w:type="spellStart"/>
      <w:r w:rsidRPr="009E2E81">
        <w:rPr>
          <w:rFonts w:asciiTheme="minorHAnsi" w:hAnsiTheme="minorHAnsi" w:cstheme="minorHAnsi"/>
          <w:i/>
          <w:sz w:val="20"/>
          <w:szCs w:val="20"/>
        </w:rPr>
        <w:t>Λαμιέων</w:t>
      </w:r>
      <w:proofErr w:type="spellEnd"/>
      <w:r w:rsidRPr="009E2E81">
        <w:rPr>
          <w:rFonts w:asciiTheme="minorHAnsi" w:hAnsiTheme="minorHAnsi" w:cstheme="minorHAnsi"/>
          <w:i/>
          <w:sz w:val="20"/>
          <w:szCs w:val="20"/>
        </w:rPr>
        <w:t>»</w:t>
      </w:r>
    </w:p>
    <w:p w:rsidR="009E2E81" w:rsidRPr="009E2E81" w:rsidRDefault="009E2E81" w:rsidP="009E2E81">
      <w:pPr>
        <w:jc w:val="center"/>
        <w:rPr>
          <w:rFonts w:asciiTheme="minorHAnsi" w:hAnsiTheme="minorHAnsi" w:cstheme="minorHAnsi"/>
          <w:b/>
          <w:bCs/>
          <w:i/>
          <w:sz w:val="20"/>
          <w:szCs w:val="20"/>
        </w:rPr>
      </w:pPr>
    </w:p>
    <w:p w:rsidR="009E2E81" w:rsidRPr="009E2E81" w:rsidRDefault="009E2E81" w:rsidP="005E2743">
      <w:pPr>
        <w:jc w:val="center"/>
        <w:rPr>
          <w:rFonts w:asciiTheme="minorHAnsi" w:hAnsiTheme="minorHAnsi" w:cstheme="minorHAnsi"/>
          <w:b/>
          <w:i/>
          <w:spacing w:val="50"/>
          <w:sz w:val="20"/>
          <w:szCs w:val="20"/>
          <w:u w:val="single"/>
        </w:rPr>
      </w:pPr>
      <w:r w:rsidRPr="009E2E81">
        <w:rPr>
          <w:rFonts w:asciiTheme="minorHAnsi" w:hAnsiTheme="minorHAnsi" w:cstheme="minorHAnsi"/>
          <w:i/>
          <w:sz w:val="20"/>
          <w:szCs w:val="20"/>
        </w:rPr>
        <w:t xml:space="preserve">( </w:t>
      </w:r>
      <w:r w:rsidRPr="009E2E81">
        <w:rPr>
          <w:rFonts w:asciiTheme="minorHAnsi" w:hAnsiTheme="minorHAnsi" w:cstheme="minorHAnsi"/>
          <w:b/>
          <w:i/>
          <w:sz w:val="20"/>
          <w:szCs w:val="20"/>
        </w:rPr>
        <w:t>Έλεγχος  Δικαιολογητικών Συμμετοχής  - Στοιχείων  Τεχνικών Προσφορών )</w:t>
      </w:r>
    </w:p>
    <w:p w:rsidR="009E2E81" w:rsidRPr="009E2E81" w:rsidRDefault="009E2E81" w:rsidP="009E2E81">
      <w:pPr>
        <w:tabs>
          <w:tab w:val="left" w:pos="1134"/>
        </w:tabs>
        <w:jc w:val="both"/>
        <w:rPr>
          <w:rFonts w:asciiTheme="minorHAnsi" w:hAnsiTheme="minorHAnsi" w:cstheme="minorHAnsi"/>
          <w:i/>
          <w:sz w:val="20"/>
          <w:szCs w:val="20"/>
        </w:rPr>
      </w:pPr>
      <w:r w:rsidRPr="009E2E81">
        <w:rPr>
          <w:rFonts w:asciiTheme="minorHAnsi" w:hAnsiTheme="minorHAnsi" w:cstheme="minorHAnsi"/>
          <w:i/>
          <w:sz w:val="20"/>
          <w:szCs w:val="20"/>
        </w:rPr>
        <w:t xml:space="preserve">Στη Λαμία, την </w:t>
      </w:r>
      <w:r w:rsidRPr="009E2E81">
        <w:rPr>
          <w:rFonts w:asciiTheme="minorHAnsi" w:hAnsiTheme="minorHAnsi" w:cstheme="minorHAnsi"/>
          <w:b/>
          <w:i/>
          <w:sz w:val="20"/>
          <w:szCs w:val="20"/>
        </w:rPr>
        <w:t>27 Απριλίου 2023</w:t>
      </w:r>
      <w:r w:rsidRPr="009E2E81">
        <w:rPr>
          <w:rFonts w:asciiTheme="minorHAnsi" w:hAnsiTheme="minorHAnsi" w:cstheme="minorHAnsi"/>
          <w:i/>
          <w:sz w:val="20"/>
          <w:szCs w:val="20"/>
        </w:rPr>
        <w:t xml:space="preserve">, ημέρα Πέμπτη και ώρα </w:t>
      </w:r>
      <w:r w:rsidRPr="009E2E81">
        <w:rPr>
          <w:rFonts w:asciiTheme="minorHAnsi" w:hAnsiTheme="minorHAnsi" w:cstheme="minorHAnsi"/>
          <w:b/>
          <w:i/>
          <w:sz w:val="20"/>
          <w:szCs w:val="20"/>
        </w:rPr>
        <w:t xml:space="preserve">10:00 </w:t>
      </w:r>
      <w:proofErr w:type="spellStart"/>
      <w:r w:rsidRPr="009E2E81">
        <w:rPr>
          <w:rFonts w:asciiTheme="minorHAnsi" w:hAnsiTheme="minorHAnsi" w:cstheme="minorHAnsi"/>
          <w:b/>
          <w:i/>
          <w:sz w:val="20"/>
          <w:szCs w:val="20"/>
        </w:rPr>
        <w:t>π.μ</w:t>
      </w:r>
      <w:proofErr w:type="spellEnd"/>
      <w:r w:rsidRPr="009E2E81">
        <w:rPr>
          <w:rFonts w:asciiTheme="minorHAnsi" w:hAnsiTheme="minorHAnsi" w:cstheme="minorHAnsi"/>
          <w:b/>
          <w:i/>
          <w:sz w:val="20"/>
          <w:szCs w:val="20"/>
        </w:rPr>
        <w:t>.</w:t>
      </w:r>
      <w:r w:rsidRPr="009E2E81">
        <w:rPr>
          <w:rFonts w:asciiTheme="minorHAnsi" w:hAnsiTheme="minorHAnsi" w:cstheme="minorHAnsi"/>
          <w:i/>
          <w:sz w:val="20"/>
          <w:szCs w:val="20"/>
        </w:rPr>
        <w:t>, οι παρακάτω υπογράφοντες:</w:t>
      </w:r>
    </w:p>
    <w:p w:rsidR="009E2E81" w:rsidRPr="009E2E81" w:rsidRDefault="009E2E81" w:rsidP="009E2E81">
      <w:pPr>
        <w:tabs>
          <w:tab w:val="right" w:pos="1843"/>
          <w:tab w:val="left" w:pos="2127"/>
        </w:tabs>
        <w:ind w:left="284" w:hanging="284"/>
        <w:jc w:val="both"/>
        <w:rPr>
          <w:rFonts w:asciiTheme="minorHAnsi" w:hAnsiTheme="minorHAnsi" w:cstheme="minorHAnsi"/>
          <w:i/>
          <w:sz w:val="20"/>
          <w:szCs w:val="20"/>
        </w:rPr>
      </w:pPr>
      <w:r w:rsidRPr="009E2E81">
        <w:rPr>
          <w:rFonts w:asciiTheme="minorHAnsi" w:hAnsiTheme="minorHAnsi" w:cstheme="minorHAnsi"/>
          <w:i/>
          <w:sz w:val="20"/>
          <w:szCs w:val="20"/>
        </w:rPr>
        <w:t xml:space="preserve">α. </w:t>
      </w:r>
      <w:r w:rsidRPr="009E2E81">
        <w:rPr>
          <w:rFonts w:asciiTheme="minorHAnsi" w:hAnsiTheme="minorHAnsi" w:cstheme="minorHAnsi"/>
          <w:i/>
          <w:sz w:val="20"/>
          <w:szCs w:val="20"/>
        </w:rPr>
        <w:tab/>
        <w:t xml:space="preserve">Ζωή </w:t>
      </w:r>
      <w:proofErr w:type="spellStart"/>
      <w:r w:rsidRPr="009E2E81">
        <w:rPr>
          <w:rFonts w:asciiTheme="minorHAnsi" w:hAnsiTheme="minorHAnsi" w:cstheme="minorHAnsi"/>
          <w:i/>
          <w:sz w:val="20"/>
          <w:szCs w:val="20"/>
        </w:rPr>
        <w:t>Κακανά</w:t>
      </w:r>
      <w:proofErr w:type="spellEnd"/>
      <w:r w:rsidRPr="009E2E81">
        <w:rPr>
          <w:rFonts w:asciiTheme="minorHAnsi" w:hAnsiTheme="minorHAnsi" w:cstheme="minorHAnsi"/>
          <w:i/>
          <w:sz w:val="20"/>
          <w:szCs w:val="20"/>
        </w:rPr>
        <w:t xml:space="preserve">, Πολιτικός Μηχανικός ΠΕ, υπάλληλος του Δήμου </w:t>
      </w:r>
      <w:proofErr w:type="spellStart"/>
      <w:r w:rsidRPr="009E2E81">
        <w:rPr>
          <w:rFonts w:asciiTheme="minorHAnsi" w:hAnsiTheme="minorHAnsi" w:cstheme="minorHAnsi"/>
          <w:i/>
          <w:sz w:val="20"/>
          <w:szCs w:val="20"/>
        </w:rPr>
        <w:t>Λαμιέων</w:t>
      </w:r>
      <w:proofErr w:type="spellEnd"/>
      <w:r w:rsidRPr="009E2E81">
        <w:rPr>
          <w:rFonts w:asciiTheme="minorHAnsi" w:hAnsiTheme="minorHAnsi" w:cstheme="minorHAnsi"/>
          <w:i/>
          <w:sz w:val="20"/>
          <w:szCs w:val="20"/>
        </w:rPr>
        <w:t>, ως Πρόεδρος,</w:t>
      </w:r>
    </w:p>
    <w:p w:rsidR="009E2E81" w:rsidRPr="009E2E81" w:rsidRDefault="009E2E81" w:rsidP="009E2E81">
      <w:pPr>
        <w:tabs>
          <w:tab w:val="left" w:pos="720"/>
          <w:tab w:val="right" w:pos="1843"/>
          <w:tab w:val="left" w:pos="2127"/>
        </w:tabs>
        <w:jc w:val="both"/>
        <w:rPr>
          <w:rFonts w:asciiTheme="minorHAnsi" w:hAnsiTheme="minorHAnsi" w:cstheme="minorHAnsi"/>
          <w:i/>
          <w:sz w:val="20"/>
          <w:szCs w:val="20"/>
        </w:rPr>
      </w:pPr>
      <w:r w:rsidRPr="009E2E81">
        <w:rPr>
          <w:rFonts w:asciiTheme="minorHAnsi" w:hAnsiTheme="minorHAnsi" w:cstheme="minorHAnsi"/>
          <w:i/>
          <w:sz w:val="20"/>
          <w:szCs w:val="20"/>
        </w:rPr>
        <w:t xml:space="preserve">β. Ιωάννα </w:t>
      </w:r>
      <w:proofErr w:type="spellStart"/>
      <w:r w:rsidRPr="009E2E81">
        <w:rPr>
          <w:rFonts w:asciiTheme="minorHAnsi" w:hAnsiTheme="minorHAnsi" w:cstheme="minorHAnsi"/>
          <w:i/>
          <w:sz w:val="20"/>
          <w:szCs w:val="20"/>
        </w:rPr>
        <w:t>Σερεμέτη</w:t>
      </w:r>
      <w:proofErr w:type="spellEnd"/>
      <w:r w:rsidRPr="009E2E81">
        <w:rPr>
          <w:rFonts w:asciiTheme="minorHAnsi" w:hAnsiTheme="minorHAnsi" w:cstheme="minorHAnsi"/>
          <w:i/>
          <w:sz w:val="20"/>
          <w:szCs w:val="20"/>
        </w:rPr>
        <w:t xml:space="preserve">, Ηλεκτρολόγος Μηχανικός ΠΕ, υπάλληλος του Δήμου </w:t>
      </w:r>
      <w:proofErr w:type="spellStart"/>
      <w:r w:rsidRPr="009E2E81">
        <w:rPr>
          <w:rFonts w:asciiTheme="minorHAnsi" w:hAnsiTheme="minorHAnsi" w:cstheme="minorHAnsi"/>
          <w:i/>
          <w:sz w:val="20"/>
          <w:szCs w:val="20"/>
        </w:rPr>
        <w:t>Λαμιέων</w:t>
      </w:r>
      <w:proofErr w:type="spellEnd"/>
      <w:r w:rsidRPr="009E2E81">
        <w:rPr>
          <w:rFonts w:asciiTheme="minorHAnsi" w:hAnsiTheme="minorHAnsi" w:cstheme="minorHAnsi"/>
          <w:i/>
          <w:sz w:val="20"/>
          <w:szCs w:val="20"/>
        </w:rPr>
        <w:t>, ως Μέλος,</w:t>
      </w:r>
    </w:p>
    <w:p w:rsidR="009E2E81" w:rsidRPr="009E2E81" w:rsidRDefault="009E2E81" w:rsidP="005E2743">
      <w:pPr>
        <w:tabs>
          <w:tab w:val="left" w:pos="720"/>
          <w:tab w:val="right" w:pos="1843"/>
          <w:tab w:val="left" w:pos="2127"/>
        </w:tabs>
        <w:jc w:val="both"/>
        <w:rPr>
          <w:rFonts w:asciiTheme="minorHAnsi" w:hAnsiTheme="minorHAnsi" w:cstheme="minorHAnsi"/>
          <w:i/>
          <w:sz w:val="20"/>
          <w:szCs w:val="20"/>
        </w:rPr>
      </w:pPr>
      <w:r w:rsidRPr="009E2E81">
        <w:rPr>
          <w:rFonts w:asciiTheme="minorHAnsi" w:hAnsiTheme="minorHAnsi" w:cstheme="minorHAnsi"/>
          <w:i/>
          <w:sz w:val="20"/>
          <w:szCs w:val="20"/>
        </w:rPr>
        <w:t xml:space="preserve">γ. Ευάγγελος </w:t>
      </w:r>
      <w:proofErr w:type="spellStart"/>
      <w:r w:rsidRPr="009E2E81">
        <w:rPr>
          <w:rFonts w:asciiTheme="minorHAnsi" w:hAnsiTheme="minorHAnsi" w:cstheme="minorHAnsi"/>
          <w:i/>
          <w:sz w:val="20"/>
          <w:szCs w:val="20"/>
        </w:rPr>
        <w:t>Κούρτης</w:t>
      </w:r>
      <w:proofErr w:type="spellEnd"/>
      <w:r w:rsidRPr="009E2E81">
        <w:rPr>
          <w:rFonts w:asciiTheme="minorHAnsi" w:hAnsiTheme="minorHAnsi" w:cstheme="minorHAnsi"/>
          <w:i/>
          <w:sz w:val="20"/>
          <w:szCs w:val="20"/>
        </w:rPr>
        <w:t xml:space="preserve">, ΤΕ ΔΑΣΟΠΟΝΙΑΣ, υπάλληλος του Δήμου </w:t>
      </w:r>
      <w:proofErr w:type="spellStart"/>
      <w:r w:rsidRPr="009E2E81">
        <w:rPr>
          <w:rFonts w:asciiTheme="minorHAnsi" w:hAnsiTheme="minorHAnsi" w:cstheme="minorHAnsi"/>
          <w:i/>
          <w:sz w:val="20"/>
          <w:szCs w:val="20"/>
        </w:rPr>
        <w:t>Λαμιέων</w:t>
      </w:r>
      <w:proofErr w:type="spellEnd"/>
      <w:r w:rsidRPr="009E2E81">
        <w:rPr>
          <w:rFonts w:asciiTheme="minorHAnsi" w:hAnsiTheme="minorHAnsi" w:cstheme="minorHAnsi"/>
          <w:i/>
          <w:sz w:val="20"/>
          <w:szCs w:val="20"/>
        </w:rPr>
        <w:t>, ως Μέλος,</w:t>
      </w:r>
    </w:p>
    <w:p w:rsidR="001B2F7C" w:rsidRDefault="001B2F7C" w:rsidP="009E2E81">
      <w:pPr>
        <w:spacing w:line="360" w:lineRule="auto"/>
        <w:jc w:val="both"/>
        <w:rPr>
          <w:rFonts w:asciiTheme="minorHAnsi" w:hAnsiTheme="minorHAnsi" w:cstheme="minorHAnsi"/>
          <w:i/>
          <w:sz w:val="20"/>
          <w:szCs w:val="20"/>
        </w:rPr>
      </w:pPr>
    </w:p>
    <w:p w:rsidR="009E2E81" w:rsidRPr="009E2E81" w:rsidRDefault="009E2E81" w:rsidP="00862120">
      <w:pPr>
        <w:jc w:val="both"/>
        <w:rPr>
          <w:rFonts w:asciiTheme="minorHAnsi" w:hAnsiTheme="minorHAnsi" w:cstheme="minorHAnsi"/>
          <w:b/>
          <w:i/>
          <w:sz w:val="20"/>
          <w:szCs w:val="20"/>
        </w:rPr>
      </w:pPr>
      <w:r w:rsidRPr="009E2E81">
        <w:rPr>
          <w:rFonts w:asciiTheme="minorHAnsi" w:hAnsiTheme="minorHAnsi" w:cstheme="minorHAnsi"/>
          <w:i/>
          <w:sz w:val="20"/>
          <w:szCs w:val="20"/>
        </w:rPr>
        <w:t xml:space="preserve">που συγκροτούν, σύμφωνα με την αριθ. 82/2023  Απόφαση της Οικονομικής Επιτροπής του Δήμου </w:t>
      </w:r>
      <w:proofErr w:type="spellStart"/>
      <w:r w:rsidRPr="009E2E81">
        <w:rPr>
          <w:rFonts w:asciiTheme="minorHAnsi" w:hAnsiTheme="minorHAnsi" w:cstheme="minorHAnsi"/>
          <w:i/>
          <w:sz w:val="20"/>
          <w:szCs w:val="20"/>
        </w:rPr>
        <w:t>Λαμιέων</w:t>
      </w:r>
      <w:proofErr w:type="spellEnd"/>
      <w:r w:rsidRPr="009E2E81">
        <w:rPr>
          <w:rFonts w:asciiTheme="minorHAnsi" w:hAnsiTheme="minorHAnsi" w:cstheme="minorHAnsi"/>
          <w:i/>
          <w:sz w:val="20"/>
          <w:szCs w:val="20"/>
        </w:rPr>
        <w:t xml:space="preserve">, την Επιτροπή διενέργειας/αξιολόγησης διαδικασίας σύναψης της συγκεκριμένης σύμβασης, συνήλθαμε στο Δημοτικό Κατάστημα επί της οδού Φλέμινγκ &amp; Ερυθρού Σταυρού, για την ηλεκτρονική αποσφράγιση και αξιολόγηση των προσφορών των συμμετεχόντων στον με  </w:t>
      </w:r>
      <w:r w:rsidRPr="009E2E81">
        <w:rPr>
          <w:rFonts w:asciiTheme="minorHAnsi" w:hAnsiTheme="minorHAnsi" w:cstheme="minorHAnsi"/>
          <w:b/>
          <w:i/>
          <w:sz w:val="20"/>
          <w:szCs w:val="20"/>
        </w:rPr>
        <w:t xml:space="preserve">αρ.188737 </w:t>
      </w:r>
      <w:r w:rsidRPr="009E2E81">
        <w:rPr>
          <w:rFonts w:asciiTheme="minorHAnsi" w:hAnsiTheme="minorHAnsi" w:cstheme="minorHAnsi"/>
          <w:i/>
          <w:sz w:val="20"/>
          <w:szCs w:val="20"/>
        </w:rPr>
        <w:t xml:space="preserve">ηλεκτρονικό ανοικτό διαγωνισμό, για την προμήθεια </w:t>
      </w:r>
      <w:r w:rsidRPr="009E2E81">
        <w:rPr>
          <w:rFonts w:asciiTheme="minorHAnsi" w:hAnsiTheme="minorHAnsi" w:cstheme="minorHAnsi"/>
          <w:b/>
          <w:bCs/>
          <w:i/>
          <w:sz w:val="20"/>
          <w:szCs w:val="20"/>
        </w:rPr>
        <w:t xml:space="preserve">«Προμήθεια υλικών και παροχή υπηρεσιών για την βελτίωση των συνθηκών οδικής ασφάλειας και της ασφαλέστερης </w:t>
      </w:r>
      <w:proofErr w:type="spellStart"/>
      <w:r w:rsidRPr="009E2E81">
        <w:rPr>
          <w:rFonts w:asciiTheme="minorHAnsi" w:hAnsiTheme="minorHAnsi" w:cstheme="minorHAnsi"/>
          <w:b/>
          <w:bCs/>
          <w:i/>
          <w:sz w:val="20"/>
          <w:szCs w:val="20"/>
        </w:rPr>
        <w:t>προσπελασιμότητας</w:t>
      </w:r>
      <w:proofErr w:type="spellEnd"/>
      <w:r w:rsidRPr="009E2E81">
        <w:rPr>
          <w:rFonts w:asciiTheme="minorHAnsi" w:hAnsiTheme="minorHAnsi" w:cstheme="minorHAnsi"/>
          <w:b/>
          <w:bCs/>
          <w:i/>
          <w:sz w:val="20"/>
          <w:szCs w:val="20"/>
        </w:rPr>
        <w:t xml:space="preserve"> των </w:t>
      </w:r>
      <w:proofErr w:type="spellStart"/>
      <w:r w:rsidRPr="009E2E81">
        <w:rPr>
          <w:rFonts w:asciiTheme="minorHAnsi" w:hAnsiTheme="minorHAnsi" w:cstheme="minorHAnsi"/>
          <w:b/>
          <w:bCs/>
          <w:i/>
          <w:sz w:val="20"/>
          <w:szCs w:val="20"/>
        </w:rPr>
        <w:t>πεζοδιαβάσεων</w:t>
      </w:r>
      <w:proofErr w:type="spellEnd"/>
      <w:r w:rsidRPr="009E2E81">
        <w:rPr>
          <w:rFonts w:asciiTheme="minorHAnsi" w:hAnsiTheme="minorHAnsi" w:cstheme="minorHAnsi"/>
          <w:b/>
          <w:bCs/>
          <w:i/>
          <w:sz w:val="20"/>
          <w:szCs w:val="20"/>
        </w:rPr>
        <w:t xml:space="preserve"> στο Δήμο </w:t>
      </w:r>
      <w:proofErr w:type="spellStart"/>
      <w:r w:rsidRPr="009E2E81">
        <w:rPr>
          <w:rFonts w:asciiTheme="minorHAnsi" w:hAnsiTheme="minorHAnsi" w:cstheme="minorHAnsi"/>
          <w:b/>
          <w:bCs/>
          <w:i/>
          <w:sz w:val="20"/>
          <w:szCs w:val="20"/>
        </w:rPr>
        <w:t>Λαμιέων</w:t>
      </w:r>
      <w:proofErr w:type="spellEnd"/>
      <w:r w:rsidRPr="009E2E81">
        <w:rPr>
          <w:rFonts w:asciiTheme="minorHAnsi" w:hAnsiTheme="minorHAnsi" w:cstheme="minorHAnsi"/>
          <w:b/>
          <w:bCs/>
          <w:i/>
          <w:sz w:val="20"/>
          <w:szCs w:val="20"/>
        </w:rPr>
        <w:t>»</w:t>
      </w:r>
      <w:r w:rsidRPr="009E2E81">
        <w:rPr>
          <w:rFonts w:asciiTheme="minorHAnsi" w:hAnsiTheme="minorHAnsi" w:cstheme="minorHAnsi"/>
          <w:b/>
          <w:i/>
          <w:sz w:val="20"/>
          <w:szCs w:val="20"/>
        </w:rPr>
        <w:t xml:space="preserve"> </w:t>
      </w:r>
      <w:r w:rsidRPr="009E2E81">
        <w:rPr>
          <w:rFonts w:asciiTheme="minorHAnsi" w:hAnsiTheme="minorHAnsi" w:cstheme="minorHAnsi"/>
          <w:i/>
          <w:color w:val="000000"/>
          <w:sz w:val="20"/>
          <w:szCs w:val="20"/>
        </w:rPr>
        <w:t xml:space="preserve">ο οποίος προκηρύχθηκε με την αρ. </w:t>
      </w:r>
      <w:proofErr w:type="spellStart"/>
      <w:r w:rsidRPr="009E2E81">
        <w:rPr>
          <w:rFonts w:asciiTheme="minorHAnsi" w:hAnsiTheme="minorHAnsi" w:cstheme="minorHAnsi"/>
          <w:i/>
          <w:color w:val="000000"/>
          <w:sz w:val="20"/>
          <w:szCs w:val="20"/>
        </w:rPr>
        <w:t>πρωτ</w:t>
      </w:r>
      <w:proofErr w:type="spellEnd"/>
      <w:r w:rsidRPr="009E2E81">
        <w:rPr>
          <w:rFonts w:asciiTheme="minorHAnsi" w:hAnsiTheme="minorHAnsi" w:cstheme="minorHAnsi"/>
          <w:i/>
          <w:color w:val="000000"/>
          <w:sz w:val="20"/>
          <w:szCs w:val="20"/>
        </w:rPr>
        <w:t xml:space="preserve">. </w:t>
      </w:r>
      <w:r w:rsidRPr="009E2E81">
        <w:rPr>
          <w:rFonts w:asciiTheme="minorHAnsi" w:hAnsiTheme="minorHAnsi" w:cstheme="minorHAnsi"/>
          <w:b/>
          <w:i/>
          <w:color w:val="000000"/>
          <w:sz w:val="20"/>
          <w:szCs w:val="20"/>
        </w:rPr>
        <w:t xml:space="preserve">11574/22-03-2023 </w:t>
      </w:r>
      <w:r w:rsidRPr="009E2E81">
        <w:rPr>
          <w:rFonts w:asciiTheme="minorHAnsi" w:hAnsiTheme="minorHAnsi" w:cstheme="minorHAnsi"/>
          <w:i/>
          <w:color w:val="000000"/>
          <w:sz w:val="20"/>
          <w:szCs w:val="20"/>
        </w:rPr>
        <w:t>διακήρυξη (ΑΔΑΜ: 23</w:t>
      </w:r>
      <w:r w:rsidRPr="009E2E81">
        <w:rPr>
          <w:rFonts w:asciiTheme="minorHAnsi" w:hAnsiTheme="minorHAnsi" w:cstheme="minorHAnsi"/>
          <w:i/>
          <w:color w:val="000000"/>
          <w:sz w:val="20"/>
          <w:szCs w:val="20"/>
          <w:lang w:val="en-US"/>
        </w:rPr>
        <w:t>PROC</w:t>
      </w:r>
      <w:r w:rsidRPr="009E2E81">
        <w:rPr>
          <w:rFonts w:asciiTheme="minorHAnsi" w:hAnsiTheme="minorHAnsi" w:cstheme="minorHAnsi"/>
          <w:i/>
          <w:color w:val="000000"/>
          <w:sz w:val="20"/>
          <w:szCs w:val="20"/>
        </w:rPr>
        <w:t xml:space="preserve">012345248) &amp; την </w:t>
      </w:r>
      <w:proofErr w:type="spellStart"/>
      <w:r w:rsidRPr="009E2E81">
        <w:rPr>
          <w:rFonts w:asciiTheme="minorHAnsi" w:hAnsiTheme="minorHAnsi" w:cstheme="minorHAnsi"/>
          <w:i/>
          <w:sz w:val="20"/>
          <w:szCs w:val="20"/>
        </w:rPr>
        <w:t>αριθμ</w:t>
      </w:r>
      <w:proofErr w:type="spellEnd"/>
      <w:r w:rsidRPr="009E2E81">
        <w:rPr>
          <w:rFonts w:asciiTheme="minorHAnsi" w:hAnsiTheme="minorHAnsi" w:cstheme="minorHAnsi"/>
          <w:i/>
          <w:sz w:val="20"/>
          <w:szCs w:val="20"/>
        </w:rPr>
        <w:t xml:space="preserve">. </w:t>
      </w:r>
      <w:r w:rsidRPr="009E2E81">
        <w:rPr>
          <w:rFonts w:asciiTheme="minorHAnsi" w:hAnsiTheme="minorHAnsi" w:cstheme="minorHAnsi"/>
          <w:b/>
          <w:i/>
          <w:sz w:val="20"/>
          <w:szCs w:val="20"/>
        </w:rPr>
        <w:t xml:space="preserve">104/2022 </w:t>
      </w:r>
      <w:r w:rsidRPr="009E2E81">
        <w:rPr>
          <w:rFonts w:asciiTheme="minorHAnsi" w:hAnsiTheme="minorHAnsi" w:cstheme="minorHAnsi"/>
          <w:i/>
          <w:sz w:val="20"/>
          <w:szCs w:val="20"/>
        </w:rPr>
        <w:t>Μελέτη της Δ/</w:t>
      </w:r>
      <w:proofErr w:type="spellStart"/>
      <w:r w:rsidRPr="009E2E81">
        <w:rPr>
          <w:rFonts w:asciiTheme="minorHAnsi" w:hAnsiTheme="minorHAnsi" w:cstheme="minorHAnsi"/>
          <w:i/>
          <w:sz w:val="20"/>
          <w:szCs w:val="20"/>
        </w:rPr>
        <w:t>νσης</w:t>
      </w:r>
      <w:proofErr w:type="spellEnd"/>
      <w:r w:rsidRPr="009E2E81">
        <w:rPr>
          <w:rFonts w:asciiTheme="minorHAnsi" w:hAnsiTheme="minorHAnsi" w:cstheme="minorHAnsi"/>
          <w:i/>
          <w:sz w:val="20"/>
          <w:szCs w:val="20"/>
        </w:rPr>
        <w:t xml:space="preserve"> Υποδομών &amp; Τεχνικών Έργων, με κριτήριο κατακύρωσης την πλέον συμφέρουσα από οικονομική άποψη προσφορά, αποκλειστικά βάσει τιμής. </w:t>
      </w:r>
    </w:p>
    <w:p w:rsidR="009E2E81" w:rsidRPr="009E2E81" w:rsidRDefault="009E2E81" w:rsidP="00862120">
      <w:pPr>
        <w:autoSpaceDE w:val="0"/>
        <w:autoSpaceDN w:val="0"/>
        <w:adjustRightInd w:val="0"/>
        <w:jc w:val="both"/>
        <w:rPr>
          <w:rFonts w:asciiTheme="minorHAnsi" w:hAnsiTheme="minorHAnsi" w:cstheme="minorHAnsi"/>
          <w:i/>
          <w:sz w:val="20"/>
          <w:szCs w:val="20"/>
        </w:rPr>
      </w:pPr>
      <w:r w:rsidRPr="009E2E81">
        <w:rPr>
          <w:rFonts w:asciiTheme="minorHAnsi" w:hAnsiTheme="minorHAnsi" w:cstheme="minorHAnsi"/>
          <w:i/>
          <w:sz w:val="20"/>
          <w:szCs w:val="20"/>
        </w:rPr>
        <w:t>Η καταληκτική ημερομηνία υποβολής των προσφορών σύμφωνα με τη διακήρυξη ήταν η 24-04-2023, ημέρα Δευτέρα και ώρα 15:00 και η ημερομηνία ηλεκτρονικής αποσφράγισης των προσφορών η 27-04-2023 ημέρα Πέμπτη  και ώρα 10:00π.μ.</w:t>
      </w:r>
    </w:p>
    <w:p w:rsidR="009E2E81" w:rsidRPr="009E2E81" w:rsidRDefault="009E2E81" w:rsidP="00862120">
      <w:pPr>
        <w:ind w:firstLine="720"/>
        <w:jc w:val="both"/>
        <w:rPr>
          <w:rFonts w:asciiTheme="minorHAnsi" w:hAnsiTheme="minorHAnsi" w:cstheme="minorHAnsi"/>
          <w:i/>
          <w:sz w:val="20"/>
          <w:szCs w:val="20"/>
        </w:rPr>
      </w:pPr>
      <w:r w:rsidRPr="009E2E81">
        <w:rPr>
          <w:rFonts w:asciiTheme="minorHAnsi" w:hAnsiTheme="minorHAnsi" w:cstheme="minorHAnsi"/>
          <w:i/>
          <w:color w:val="000000"/>
          <w:sz w:val="20"/>
          <w:szCs w:val="20"/>
        </w:rPr>
        <w:t>Κατόπιν των ανωτέρω, την 27-04-2023 η Επιτροπή προέβη στην</w:t>
      </w:r>
      <w:r w:rsidRPr="009E2E81">
        <w:rPr>
          <w:rFonts w:asciiTheme="minorHAnsi" w:hAnsiTheme="minorHAnsi" w:cstheme="minorHAnsi"/>
          <w:i/>
          <w:sz w:val="20"/>
          <w:szCs w:val="20"/>
        </w:rPr>
        <w:t xml:space="preserve"> ηλεκτρονική αποσφράγιση των προσφορών και συγκεκριμένα αποσφραγίστηκαν οι </w:t>
      </w:r>
      <w:proofErr w:type="spellStart"/>
      <w:r w:rsidRPr="009E2E81">
        <w:rPr>
          <w:rFonts w:asciiTheme="minorHAnsi" w:hAnsiTheme="minorHAnsi" w:cstheme="minorHAnsi"/>
          <w:i/>
          <w:sz w:val="20"/>
          <w:szCs w:val="20"/>
        </w:rPr>
        <w:t>υποφάκελοι</w:t>
      </w:r>
      <w:proofErr w:type="spellEnd"/>
      <w:r w:rsidRPr="009E2E81">
        <w:rPr>
          <w:rFonts w:asciiTheme="minorHAnsi" w:hAnsiTheme="minorHAnsi" w:cstheme="minorHAnsi"/>
          <w:i/>
          <w:sz w:val="20"/>
          <w:szCs w:val="20"/>
        </w:rPr>
        <w:t xml:space="preserve"> «Δικαιολογητικά συμμετοχής –Τεχνική προσφορά» και «Οικονομικές προσφορές» με αποτέλεσμα να είναι δυνατή πλέον η πρόσβαση στο περιεχόμενό τους. Η Επιτροπή διαγωνισμού  διαπίστωσε ότι κατατέθηκε μια προσφορά.  </w:t>
      </w:r>
    </w:p>
    <w:p w:rsidR="009E2E81" w:rsidRPr="009E2E81" w:rsidRDefault="009E2E81" w:rsidP="00862120">
      <w:pPr>
        <w:ind w:firstLine="720"/>
        <w:jc w:val="both"/>
        <w:rPr>
          <w:rFonts w:asciiTheme="minorHAnsi" w:hAnsiTheme="minorHAnsi" w:cstheme="minorHAnsi"/>
          <w:i/>
          <w:sz w:val="20"/>
          <w:szCs w:val="20"/>
        </w:rPr>
      </w:pPr>
      <w:r w:rsidRPr="009E2E81">
        <w:rPr>
          <w:rFonts w:asciiTheme="minorHAnsi" w:hAnsiTheme="minorHAnsi" w:cstheme="minorHAnsi"/>
          <w:i/>
          <w:sz w:val="20"/>
          <w:szCs w:val="20"/>
        </w:rPr>
        <w:t>Μετά την αποσφράγιση των ανωτέρω φακέλων, η Επιτροπή Διαγωνισμού εξέτασε την προσκόμιση της εγγύησης συμμετοχής, σύμφωνα με την παράγραφο 1 του άρθρου 72 και διαπίστωσε ότι ο συμμετέχων υπέβαλε εγγύηση συμμετοχής, ηλεκτρονικής έκδοσης μέχρι την καταληκτική ημερομηνία υποβολής προσφορών κατά το άρθρο 2.1.5 της διακήρυξης.</w:t>
      </w:r>
    </w:p>
    <w:p w:rsidR="009E2E81" w:rsidRPr="009E2E81" w:rsidRDefault="009E2E81" w:rsidP="00862120">
      <w:pPr>
        <w:jc w:val="both"/>
        <w:rPr>
          <w:rFonts w:asciiTheme="minorHAnsi" w:hAnsiTheme="minorHAnsi" w:cstheme="minorHAnsi"/>
          <w:i/>
          <w:sz w:val="20"/>
          <w:szCs w:val="20"/>
        </w:rPr>
      </w:pPr>
      <w:r w:rsidRPr="009E2E81">
        <w:rPr>
          <w:rFonts w:asciiTheme="minorHAnsi" w:hAnsiTheme="minorHAnsi" w:cstheme="minorHAnsi"/>
          <w:i/>
          <w:sz w:val="20"/>
          <w:szCs w:val="20"/>
        </w:rPr>
        <w:t>Παράλληλα η Επιτροπή προέβη σε έλεγχο γνησιότητας και ισχύος της εγγυητικής επιστολής συμμετοχής του διαγωνιζομένου και τη βρήκε έγκυρη με την ακόλουθη βεβαίωση:</w:t>
      </w:r>
    </w:p>
    <w:p w:rsidR="009E2E81" w:rsidRPr="009E2E81" w:rsidRDefault="009E2E81" w:rsidP="00862120">
      <w:pPr>
        <w:ind w:left="720"/>
        <w:jc w:val="both"/>
        <w:rPr>
          <w:rFonts w:asciiTheme="minorHAnsi" w:hAnsiTheme="minorHAnsi" w:cstheme="minorHAnsi"/>
          <w:i/>
          <w:sz w:val="20"/>
          <w:szCs w:val="20"/>
        </w:rPr>
      </w:pPr>
      <w:r w:rsidRPr="009E2E81">
        <w:rPr>
          <w:rFonts w:asciiTheme="minorHAnsi" w:hAnsiTheme="minorHAnsi" w:cstheme="minorHAnsi"/>
          <w:i/>
          <w:sz w:val="20"/>
          <w:szCs w:val="20"/>
        </w:rPr>
        <w:t>•</w:t>
      </w:r>
      <w:r w:rsidRPr="009E2E81">
        <w:rPr>
          <w:rFonts w:asciiTheme="minorHAnsi" w:hAnsiTheme="minorHAnsi" w:cstheme="minorHAnsi"/>
          <w:i/>
          <w:sz w:val="20"/>
          <w:szCs w:val="20"/>
        </w:rPr>
        <w:tab/>
        <w:t>Για την οικονομική προσφορά υπ’ αριθ. Α/Α 331670, και τον οικονομικό φορέα  «MAYCON ΑΝΩΝΥΜΗ ΕΜΠΟΡΙΚΗ ΚΑΙ ΤΕΧΝΙΚΗ ΕΤΑΙΡΕΙΑ», την υπ’ αριθ. V/162149/27-04-2023 ΤΜΕΔΕ βεβαίωση εγκυρότητας.</w:t>
      </w:r>
      <w:r w:rsidRPr="009E2E81">
        <w:rPr>
          <w:rFonts w:asciiTheme="minorHAnsi" w:hAnsiTheme="minorHAnsi" w:cstheme="minorHAnsi"/>
          <w:i/>
          <w:sz w:val="20"/>
          <w:szCs w:val="20"/>
        </w:rPr>
        <w:tab/>
      </w:r>
    </w:p>
    <w:p w:rsidR="009E2E81" w:rsidRPr="009E2E81" w:rsidRDefault="009E2E81" w:rsidP="00862120">
      <w:pPr>
        <w:ind w:firstLine="720"/>
        <w:jc w:val="both"/>
        <w:rPr>
          <w:rFonts w:asciiTheme="minorHAnsi" w:hAnsiTheme="minorHAnsi" w:cstheme="minorHAnsi"/>
          <w:i/>
          <w:color w:val="000000"/>
          <w:sz w:val="20"/>
          <w:szCs w:val="20"/>
        </w:rPr>
      </w:pPr>
      <w:r w:rsidRPr="009E2E81">
        <w:rPr>
          <w:rFonts w:asciiTheme="minorHAnsi" w:hAnsiTheme="minorHAnsi" w:cstheme="minorHAnsi"/>
          <w:i/>
          <w:color w:val="000000"/>
          <w:sz w:val="20"/>
          <w:szCs w:val="20"/>
        </w:rPr>
        <w:t>Ο   πίνακας   με   τους   οικονομικούς   φορείς   που  υπέβαλλαν  ηλεκτρονικά  φάκελο προσφορών  για τον ανωτέρω διαγωνισμό, διαμορφώνεται ως εξής:</w:t>
      </w:r>
    </w:p>
    <w:tbl>
      <w:tblPr>
        <w:tblW w:w="8348" w:type="dxa"/>
        <w:jc w:val="center"/>
        <w:tblInd w:w="-1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2"/>
        <w:gridCol w:w="6015"/>
        <w:gridCol w:w="1701"/>
      </w:tblGrid>
      <w:tr w:rsidR="009E2E81" w:rsidRPr="009E2E81" w:rsidTr="00A62D53">
        <w:trPr>
          <w:trHeight w:val="471"/>
          <w:jc w:val="center"/>
        </w:trPr>
        <w:tc>
          <w:tcPr>
            <w:tcW w:w="632" w:type="dxa"/>
            <w:vAlign w:val="center"/>
          </w:tcPr>
          <w:p w:rsidR="009E2E81" w:rsidRPr="009E2E81" w:rsidRDefault="009E2E81" w:rsidP="00862120">
            <w:pPr>
              <w:rPr>
                <w:rFonts w:asciiTheme="minorHAnsi" w:hAnsiTheme="minorHAnsi" w:cstheme="minorHAnsi"/>
                <w:b/>
                <w:bCs/>
                <w:i/>
                <w:sz w:val="20"/>
                <w:szCs w:val="20"/>
              </w:rPr>
            </w:pPr>
            <w:r w:rsidRPr="009E2E81">
              <w:rPr>
                <w:rFonts w:asciiTheme="minorHAnsi" w:hAnsiTheme="minorHAnsi" w:cstheme="minorHAnsi"/>
                <w:b/>
                <w:bCs/>
                <w:i/>
                <w:sz w:val="20"/>
                <w:szCs w:val="20"/>
              </w:rPr>
              <w:t>Α/Α</w:t>
            </w:r>
          </w:p>
        </w:tc>
        <w:tc>
          <w:tcPr>
            <w:tcW w:w="6015" w:type="dxa"/>
            <w:vAlign w:val="center"/>
          </w:tcPr>
          <w:p w:rsidR="009E2E81" w:rsidRPr="009E2E81" w:rsidRDefault="009E2E81" w:rsidP="00862120">
            <w:pPr>
              <w:jc w:val="center"/>
              <w:rPr>
                <w:rFonts w:asciiTheme="minorHAnsi" w:hAnsiTheme="minorHAnsi" w:cstheme="minorHAnsi"/>
                <w:b/>
                <w:bCs/>
                <w:i/>
                <w:sz w:val="20"/>
                <w:szCs w:val="20"/>
              </w:rPr>
            </w:pPr>
            <w:r w:rsidRPr="009E2E81">
              <w:rPr>
                <w:rFonts w:asciiTheme="minorHAnsi" w:hAnsiTheme="minorHAnsi" w:cstheme="minorHAnsi"/>
                <w:b/>
                <w:bCs/>
                <w:i/>
                <w:sz w:val="20"/>
                <w:szCs w:val="20"/>
              </w:rPr>
              <w:t>ΟΙΚΟΝΟΜΙΚΟΣ ΦΟΡΕΑΣ</w:t>
            </w:r>
          </w:p>
        </w:tc>
        <w:tc>
          <w:tcPr>
            <w:tcW w:w="1701" w:type="dxa"/>
          </w:tcPr>
          <w:p w:rsidR="009E2E81" w:rsidRPr="009E2E81" w:rsidRDefault="009E2E81" w:rsidP="00862120">
            <w:pPr>
              <w:jc w:val="center"/>
              <w:rPr>
                <w:rFonts w:asciiTheme="minorHAnsi" w:hAnsiTheme="minorHAnsi" w:cstheme="minorHAnsi"/>
                <w:b/>
                <w:bCs/>
                <w:i/>
                <w:sz w:val="20"/>
                <w:szCs w:val="20"/>
              </w:rPr>
            </w:pPr>
            <w:r w:rsidRPr="009E2E81">
              <w:rPr>
                <w:rFonts w:asciiTheme="minorHAnsi" w:hAnsiTheme="minorHAnsi" w:cstheme="minorHAnsi"/>
                <w:b/>
                <w:bCs/>
                <w:i/>
                <w:sz w:val="20"/>
                <w:szCs w:val="20"/>
              </w:rPr>
              <w:t xml:space="preserve">Α/Α  </w:t>
            </w:r>
          </w:p>
          <w:p w:rsidR="009E2E81" w:rsidRPr="009E2E81" w:rsidRDefault="009E2E81" w:rsidP="00862120">
            <w:pPr>
              <w:jc w:val="center"/>
              <w:rPr>
                <w:rFonts w:asciiTheme="minorHAnsi" w:hAnsiTheme="minorHAnsi" w:cstheme="minorHAnsi"/>
                <w:b/>
                <w:bCs/>
                <w:i/>
                <w:sz w:val="20"/>
                <w:szCs w:val="20"/>
              </w:rPr>
            </w:pPr>
            <w:r w:rsidRPr="009E2E81">
              <w:rPr>
                <w:rFonts w:asciiTheme="minorHAnsi" w:hAnsiTheme="minorHAnsi" w:cstheme="minorHAnsi"/>
                <w:b/>
                <w:bCs/>
                <w:i/>
                <w:sz w:val="20"/>
                <w:szCs w:val="20"/>
              </w:rPr>
              <w:t xml:space="preserve"> ΣΥΣΤΗΜΑΤΟΣ</w:t>
            </w:r>
          </w:p>
        </w:tc>
      </w:tr>
      <w:tr w:rsidR="009E2E81" w:rsidRPr="009E2E81" w:rsidTr="00A62D53">
        <w:trPr>
          <w:trHeight w:val="471"/>
          <w:jc w:val="center"/>
        </w:trPr>
        <w:tc>
          <w:tcPr>
            <w:tcW w:w="632" w:type="dxa"/>
            <w:vAlign w:val="center"/>
          </w:tcPr>
          <w:p w:rsidR="009E2E81" w:rsidRPr="009E2E81" w:rsidRDefault="009E2E81" w:rsidP="009E2E81">
            <w:pPr>
              <w:spacing w:line="360" w:lineRule="auto"/>
              <w:rPr>
                <w:rFonts w:asciiTheme="minorHAnsi" w:hAnsiTheme="minorHAnsi" w:cstheme="minorHAnsi"/>
                <w:b/>
                <w:bCs/>
                <w:i/>
                <w:sz w:val="20"/>
                <w:szCs w:val="20"/>
              </w:rPr>
            </w:pPr>
            <w:r w:rsidRPr="009E2E81">
              <w:rPr>
                <w:rFonts w:asciiTheme="minorHAnsi" w:hAnsiTheme="minorHAnsi" w:cstheme="minorHAnsi"/>
                <w:b/>
                <w:bCs/>
                <w:i/>
                <w:sz w:val="20"/>
                <w:szCs w:val="20"/>
              </w:rPr>
              <w:t>1.</w:t>
            </w:r>
          </w:p>
        </w:tc>
        <w:tc>
          <w:tcPr>
            <w:tcW w:w="6015" w:type="dxa"/>
            <w:vAlign w:val="center"/>
          </w:tcPr>
          <w:p w:rsidR="009E2E81" w:rsidRPr="009E2E81" w:rsidRDefault="009E2E81" w:rsidP="009E2E81">
            <w:pPr>
              <w:rPr>
                <w:rFonts w:asciiTheme="minorHAnsi" w:hAnsiTheme="minorHAnsi" w:cstheme="minorHAnsi"/>
                <w:b/>
                <w:bCs/>
                <w:i/>
                <w:sz w:val="20"/>
                <w:szCs w:val="20"/>
                <w:highlight w:val="yellow"/>
              </w:rPr>
            </w:pPr>
            <w:r w:rsidRPr="009E2E81">
              <w:rPr>
                <w:rFonts w:asciiTheme="minorHAnsi" w:hAnsiTheme="minorHAnsi" w:cstheme="minorHAnsi"/>
                <w:b/>
                <w:bCs/>
                <w:i/>
                <w:sz w:val="20"/>
                <w:szCs w:val="20"/>
                <w:lang w:val="en-US"/>
              </w:rPr>
              <w:t>MAYCON</w:t>
            </w:r>
            <w:r w:rsidRPr="009E2E81">
              <w:rPr>
                <w:rFonts w:asciiTheme="minorHAnsi" w:hAnsiTheme="minorHAnsi" w:cstheme="minorHAnsi"/>
                <w:b/>
                <w:bCs/>
                <w:i/>
                <w:sz w:val="20"/>
                <w:szCs w:val="20"/>
              </w:rPr>
              <w:t xml:space="preserve"> ΑΝΩΝΥΜΗ ΕΜΠΟΡΙΚΗ ΚΑΙ ΤΕΧΝΙΚΗ ΕΤΑΙΡΕΙΑ</w:t>
            </w:r>
          </w:p>
        </w:tc>
        <w:tc>
          <w:tcPr>
            <w:tcW w:w="1701" w:type="dxa"/>
            <w:vAlign w:val="center"/>
          </w:tcPr>
          <w:p w:rsidR="009E2E81" w:rsidRPr="009E2E81" w:rsidRDefault="009E2E81" w:rsidP="009E2E81">
            <w:pPr>
              <w:spacing w:line="360" w:lineRule="auto"/>
              <w:jc w:val="center"/>
              <w:rPr>
                <w:rFonts w:asciiTheme="minorHAnsi" w:hAnsiTheme="minorHAnsi" w:cstheme="minorHAnsi"/>
                <w:b/>
                <w:bCs/>
                <w:i/>
                <w:sz w:val="20"/>
                <w:szCs w:val="20"/>
                <w:highlight w:val="yellow"/>
                <w:lang w:val="en-US"/>
              </w:rPr>
            </w:pPr>
            <w:r w:rsidRPr="009E2E81">
              <w:rPr>
                <w:rFonts w:asciiTheme="minorHAnsi" w:hAnsiTheme="minorHAnsi" w:cstheme="minorHAnsi"/>
                <w:b/>
                <w:bCs/>
                <w:i/>
                <w:sz w:val="20"/>
                <w:szCs w:val="20"/>
                <w:lang w:val="en-US"/>
              </w:rPr>
              <w:t>331670</w:t>
            </w:r>
          </w:p>
        </w:tc>
      </w:tr>
    </w:tbl>
    <w:p w:rsidR="009E2E81" w:rsidRPr="009E2E81" w:rsidRDefault="009E2E81" w:rsidP="00862120">
      <w:pPr>
        <w:ind w:firstLine="720"/>
        <w:jc w:val="both"/>
        <w:rPr>
          <w:rFonts w:asciiTheme="minorHAnsi" w:hAnsiTheme="minorHAnsi" w:cstheme="minorHAnsi"/>
          <w:i/>
          <w:sz w:val="20"/>
          <w:szCs w:val="20"/>
        </w:rPr>
      </w:pPr>
    </w:p>
    <w:p w:rsidR="009E2E81" w:rsidRPr="009E2E81" w:rsidRDefault="009E2E81" w:rsidP="00862120">
      <w:pPr>
        <w:ind w:firstLine="720"/>
        <w:jc w:val="both"/>
        <w:rPr>
          <w:rFonts w:asciiTheme="minorHAnsi" w:hAnsiTheme="minorHAnsi" w:cstheme="minorHAnsi"/>
          <w:i/>
          <w:sz w:val="20"/>
          <w:szCs w:val="20"/>
        </w:rPr>
      </w:pPr>
      <w:r w:rsidRPr="009E2E81">
        <w:rPr>
          <w:rFonts w:asciiTheme="minorHAnsi" w:hAnsiTheme="minorHAnsi" w:cstheme="minorHAnsi"/>
          <w:i/>
          <w:sz w:val="20"/>
          <w:szCs w:val="20"/>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  φάκελο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προσκομισθούν σε πρωτότυπη μορφή.</w:t>
      </w:r>
    </w:p>
    <w:p w:rsidR="009E2E81" w:rsidRPr="009E2E81" w:rsidRDefault="009E2E81" w:rsidP="00862120">
      <w:pPr>
        <w:ind w:firstLine="720"/>
        <w:jc w:val="both"/>
        <w:rPr>
          <w:rFonts w:asciiTheme="minorHAnsi" w:hAnsiTheme="minorHAnsi" w:cstheme="minorHAnsi"/>
          <w:i/>
          <w:sz w:val="20"/>
          <w:szCs w:val="20"/>
        </w:rPr>
      </w:pPr>
      <w:r w:rsidRPr="009E2E81">
        <w:rPr>
          <w:rFonts w:asciiTheme="minorHAnsi" w:hAnsiTheme="minorHAnsi" w:cstheme="minorHAnsi"/>
          <w:i/>
          <w:sz w:val="20"/>
          <w:szCs w:val="20"/>
        </w:rPr>
        <w:t xml:space="preserve">Σύμφωνα με τα ανωτέρω ο οικονομικός φορέας κατέθεσε στο πρωτόκολλο του Δήμου, λαμβάνοντας αριθμό πρωτοκόλλου, τον παρακάτω φάκελο, ο οποίος παραδόθηκε ενσφράγιστος στην Επιτροπή, κατά την έναρξη της διαδικασίας : </w:t>
      </w:r>
    </w:p>
    <w:tbl>
      <w:tblPr>
        <w:tblW w:w="9829" w:type="dxa"/>
        <w:jc w:val="center"/>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4536"/>
        <w:gridCol w:w="2129"/>
        <w:gridCol w:w="2454"/>
      </w:tblGrid>
      <w:tr w:rsidR="009E2E81" w:rsidRPr="009E2E81" w:rsidTr="00A62D53">
        <w:trPr>
          <w:trHeight w:val="471"/>
          <w:jc w:val="center"/>
        </w:trPr>
        <w:tc>
          <w:tcPr>
            <w:tcW w:w="710" w:type="dxa"/>
            <w:vAlign w:val="center"/>
          </w:tcPr>
          <w:p w:rsidR="009E2E81" w:rsidRPr="009E2E81" w:rsidRDefault="009E2E81" w:rsidP="009E2E81">
            <w:pPr>
              <w:spacing w:line="360" w:lineRule="auto"/>
              <w:rPr>
                <w:rFonts w:asciiTheme="minorHAnsi" w:hAnsiTheme="minorHAnsi" w:cstheme="minorHAnsi"/>
                <w:b/>
                <w:bCs/>
                <w:i/>
                <w:sz w:val="20"/>
                <w:szCs w:val="20"/>
              </w:rPr>
            </w:pPr>
            <w:r w:rsidRPr="009E2E81">
              <w:rPr>
                <w:rFonts w:asciiTheme="minorHAnsi" w:hAnsiTheme="minorHAnsi" w:cstheme="minorHAnsi"/>
                <w:b/>
                <w:bCs/>
                <w:i/>
                <w:sz w:val="20"/>
                <w:szCs w:val="20"/>
              </w:rPr>
              <w:t>Α/Α</w:t>
            </w:r>
          </w:p>
        </w:tc>
        <w:tc>
          <w:tcPr>
            <w:tcW w:w="4536" w:type="dxa"/>
            <w:vAlign w:val="center"/>
          </w:tcPr>
          <w:p w:rsidR="009E2E81" w:rsidRPr="009E2E81" w:rsidRDefault="009E2E81" w:rsidP="009E2E81">
            <w:pPr>
              <w:spacing w:line="360" w:lineRule="auto"/>
              <w:jc w:val="center"/>
              <w:rPr>
                <w:rFonts w:asciiTheme="minorHAnsi" w:hAnsiTheme="minorHAnsi" w:cstheme="minorHAnsi"/>
                <w:b/>
                <w:bCs/>
                <w:i/>
                <w:sz w:val="20"/>
                <w:szCs w:val="20"/>
              </w:rPr>
            </w:pPr>
            <w:r w:rsidRPr="009E2E81">
              <w:rPr>
                <w:rFonts w:asciiTheme="minorHAnsi" w:hAnsiTheme="minorHAnsi" w:cstheme="minorHAnsi"/>
                <w:b/>
                <w:bCs/>
                <w:i/>
                <w:sz w:val="20"/>
                <w:szCs w:val="20"/>
              </w:rPr>
              <w:t>ΟΙΚΟΝΟΜΙΚΟΣ ΦΟΡΕΑΣ</w:t>
            </w:r>
          </w:p>
        </w:tc>
        <w:tc>
          <w:tcPr>
            <w:tcW w:w="2129" w:type="dxa"/>
          </w:tcPr>
          <w:p w:rsidR="009E2E81" w:rsidRPr="009E2E81" w:rsidRDefault="009E2E81" w:rsidP="009E2E81">
            <w:pPr>
              <w:spacing w:line="360" w:lineRule="auto"/>
              <w:jc w:val="center"/>
              <w:rPr>
                <w:rFonts w:asciiTheme="minorHAnsi" w:hAnsiTheme="minorHAnsi" w:cstheme="minorHAnsi"/>
                <w:b/>
                <w:bCs/>
                <w:i/>
                <w:sz w:val="20"/>
                <w:szCs w:val="20"/>
              </w:rPr>
            </w:pPr>
            <w:r w:rsidRPr="009E2E81">
              <w:rPr>
                <w:rFonts w:asciiTheme="minorHAnsi" w:hAnsiTheme="minorHAnsi" w:cstheme="minorHAnsi"/>
                <w:b/>
                <w:bCs/>
                <w:i/>
                <w:sz w:val="20"/>
                <w:szCs w:val="20"/>
              </w:rPr>
              <w:t>Ηλεκτρονική Αίτηση</w:t>
            </w:r>
          </w:p>
        </w:tc>
        <w:tc>
          <w:tcPr>
            <w:tcW w:w="2454" w:type="dxa"/>
          </w:tcPr>
          <w:p w:rsidR="009E2E81" w:rsidRPr="009E2E81" w:rsidRDefault="009E2E81" w:rsidP="009E2E81">
            <w:pPr>
              <w:spacing w:line="360" w:lineRule="auto"/>
              <w:jc w:val="center"/>
              <w:rPr>
                <w:rFonts w:asciiTheme="minorHAnsi" w:hAnsiTheme="minorHAnsi" w:cstheme="minorHAnsi"/>
                <w:b/>
                <w:bCs/>
                <w:i/>
                <w:sz w:val="20"/>
                <w:szCs w:val="20"/>
              </w:rPr>
            </w:pPr>
            <w:r w:rsidRPr="009E2E81">
              <w:rPr>
                <w:rFonts w:asciiTheme="minorHAnsi" w:hAnsiTheme="minorHAnsi" w:cstheme="minorHAnsi"/>
                <w:b/>
                <w:bCs/>
                <w:i/>
                <w:sz w:val="20"/>
                <w:szCs w:val="20"/>
              </w:rPr>
              <w:t>Φυσικός Φάκελος</w:t>
            </w:r>
          </w:p>
          <w:p w:rsidR="009E2E81" w:rsidRPr="009E2E81" w:rsidRDefault="009E2E81" w:rsidP="009E2E81">
            <w:pPr>
              <w:spacing w:line="360" w:lineRule="auto"/>
              <w:jc w:val="center"/>
              <w:rPr>
                <w:rFonts w:asciiTheme="minorHAnsi" w:hAnsiTheme="minorHAnsi" w:cstheme="minorHAnsi"/>
                <w:b/>
                <w:bCs/>
                <w:i/>
                <w:sz w:val="20"/>
                <w:szCs w:val="20"/>
              </w:rPr>
            </w:pPr>
            <w:r w:rsidRPr="009E2E81">
              <w:rPr>
                <w:rFonts w:asciiTheme="minorHAnsi" w:hAnsiTheme="minorHAnsi" w:cstheme="minorHAnsi"/>
                <w:b/>
                <w:bCs/>
                <w:i/>
                <w:sz w:val="20"/>
                <w:szCs w:val="20"/>
              </w:rPr>
              <w:t>(</w:t>
            </w:r>
            <w:proofErr w:type="spellStart"/>
            <w:r w:rsidRPr="009E2E81">
              <w:rPr>
                <w:rFonts w:asciiTheme="minorHAnsi" w:hAnsiTheme="minorHAnsi" w:cstheme="minorHAnsi"/>
                <w:b/>
                <w:bCs/>
                <w:i/>
                <w:sz w:val="20"/>
                <w:szCs w:val="20"/>
              </w:rPr>
              <w:t>Αρ.Πρωτ</w:t>
            </w:r>
            <w:proofErr w:type="spellEnd"/>
            <w:r w:rsidRPr="009E2E81">
              <w:rPr>
                <w:rFonts w:asciiTheme="minorHAnsi" w:hAnsiTheme="minorHAnsi" w:cstheme="minorHAnsi"/>
                <w:b/>
                <w:bCs/>
                <w:i/>
                <w:sz w:val="20"/>
                <w:szCs w:val="20"/>
              </w:rPr>
              <w:t>./Ημερομηνία)</w:t>
            </w:r>
          </w:p>
        </w:tc>
      </w:tr>
      <w:tr w:rsidR="009E2E81" w:rsidRPr="009E2E81" w:rsidTr="00A62D53">
        <w:trPr>
          <w:trHeight w:val="519"/>
          <w:jc w:val="center"/>
        </w:trPr>
        <w:tc>
          <w:tcPr>
            <w:tcW w:w="710" w:type="dxa"/>
            <w:vAlign w:val="center"/>
          </w:tcPr>
          <w:p w:rsidR="009E2E81" w:rsidRPr="009E2E81" w:rsidRDefault="009E2E81" w:rsidP="009E2E81">
            <w:pPr>
              <w:spacing w:line="360" w:lineRule="auto"/>
              <w:rPr>
                <w:rFonts w:asciiTheme="minorHAnsi" w:hAnsiTheme="minorHAnsi" w:cstheme="minorHAnsi"/>
                <w:b/>
                <w:bCs/>
                <w:i/>
                <w:sz w:val="20"/>
                <w:szCs w:val="20"/>
              </w:rPr>
            </w:pPr>
            <w:r w:rsidRPr="009E2E81">
              <w:rPr>
                <w:rFonts w:asciiTheme="minorHAnsi" w:hAnsiTheme="minorHAnsi" w:cstheme="minorHAnsi"/>
                <w:b/>
                <w:bCs/>
                <w:i/>
                <w:sz w:val="20"/>
                <w:szCs w:val="20"/>
              </w:rPr>
              <w:t>1.</w:t>
            </w:r>
          </w:p>
        </w:tc>
        <w:tc>
          <w:tcPr>
            <w:tcW w:w="4536" w:type="dxa"/>
          </w:tcPr>
          <w:p w:rsidR="009E2E81" w:rsidRPr="009E2E81" w:rsidRDefault="009E2E81" w:rsidP="009E2E81">
            <w:pPr>
              <w:rPr>
                <w:rFonts w:asciiTheme="minorHAnsi" w:hAnsiTheme="minorHAnsi" w:cstheme="minorHAnsi"/>
                <w:b/>
                <w:bCs/>
                <w:i/>
                <w:sz w:val="20"/>
                <w:szCs w:val="20"/>
              </w:rPr>
            </w:pPr>
            <w:r w:rsidRPr="009E2E81">
              <w:rPr>
                <w:rFonts w:asciiTheme="minorHAnsi" w:hAnsiTheme="minorHAnsi" w:cstheme="minorHAnsi"/>
                <w:b/>
                <w:bCs/>
                <w:i/>
                <w:sz w:val="20"/>
                <w:szCs w:val="20"/>
                <w:lang w:val="en-US"/>
              </w:rPr>
              <w:t>MAYCON</w:t>
            </w:r>
            <w:r w:rsidRPr="009E2E81">
              <w:rPr>
                <w:rFonts w:asciiTheme="minorHAnsi" w:hAnsiTheme="minorHAnsi" w:cstheme="minorHAnsi"/>
                <w:b/>
                <w:bCs/>
                <w:i/>
                <w:sz w:val="20"/>
                <w:szCs w:val="20"/>
              </w:rPr>
              <w:t xml:space="preserve"> ΑΝΩΝΥΜΗ ΕΜΠΟΡΙΚΗ ΚΑΙ ΤΕΧΝΙΚΗ ΕΤΑΙΡΕΙΑ</w:t>
            </w:r>
          </w:p>
        </w:tc>
        <w:tc>
          <w:tcPr>
            <w:tcW w:w="2129" w:type="dxa"/>
          </w:tcPr>
          <w:p w:rsidR="009E2E81" w:rsidRPr="009E2E81" w:rsidRDefault="009E2E81" w:rsidP="009E2E81">
            <w:pPr>
              <w:spacing w:line="360" w:lineRule="auto"/>
              <w:jc w:val="center"/>
              <w:rPr>
                <w:rFonts w:asciiTheme="minorHAnsi" w:hAnsiTheme="minorHAnsi" w:cstheme="minorHAnsi"/>
                <w:b/>
                <w:bCs/>
                <w:i/>
                <w:sz w:val="20"/>
                <w:szCs w:val="20"/>
                <w:highlight w:val="yellow"/>
              </w:rPr>
            </w:pPr>
            <w:r w:rsidRPr="009E2E81">
              <w:rPr>
                <w:rFonts w:asciiTheme="minorHAnsi" w:hAnsiTheme="minorHAnsi" w:cstheme="minorHAnsi"/>
                <w:b/>
                <w:bCs/>
                <w:i/>
                <w:sz w:val="20"/>
                <w:szCs w:val="20"/>
              </w:rPr>
              <w:t>18-04-2023</w:t>
            </w:r>
          </w:p>
        </w:tc>
        <w:tc>
          <w:tcPr>
            <w:tcW w:w="2454" w:type="dxa"/>
          </w:tcPr>
          <w:p w:rsidR="009E2E81" w:rsidRPr="009E2E81" w:rsidRDefault="009E2E81" w:rsidP="009E2E81">
            <w:pPr>
              <w:spacing w:line="360" w:lineRule="auto"/>
              <w:jc w:val="center"/>
              <w:rPr>
                <w:rFonts w:asciiTheme="minorHAnsi" w:hAnsiTheme="minorHAnsi" w:cstheme="minorHAnsi"/>
                <w:b/>
                <w:bCs/>
                <w:i/>
                <w:sz w:val="20"/>
                <w:szCs w:val="20"/>
                <w:highlight w:val="yellow"/>
              </w:rPr>
            </w:pPr>
            <w:r w:rsidRPr="009E2E81">
              <w:rPr>
                <w:rFonts w:asciiTheme="minorHAnsi" w:hAnsiTheme="minorHAnsi" w:cstheme="minorHAnsi"/>
                <w:b/>
                <w:bCs/>
                <w:i/>
                <w:sz w:val="20"/>
                <w:szCs w:val="20"/>
              </w:rPr>
              <w:t>16185/19-04-2023</w:t>
            </w:r>
          </w:p>
        </w:tc>
      </w:tr>
    </w:tbl>
    <w:p w:rsidR="009E2E81" w:rsidRPr="009E2E81" w:rsidRDefault="009E2E81" w:rsidP="009E2E81">
      <w:pPr>
        <w:spacing w:line="276" w:lineRule="auto"/>
        <w:ind w:firstLine="360"/>
        <w:jc w:val="both"/>
        <w:rPr>
          <w:rFonts w:asciiTheme="minorHAnsi" w:hAnsiTheme="minorHAnsi" w:cstheme="minorHAnsi"/>
          <w:i/>
          <w:sz w:val="20"/>
          <w:szCs w:val="20"/>
        </w:rPr>
      </w:pPr>
    </w:p>
    <w:p w:rsidR="009E2E81" w:rsidRPr="009E2E81" w:rsidRDefault="009E2E81" w:rsidP="0029137B">
      <w:pPr>
        <w:ind w:firstLine="360"/>
        <w:jc w:val="both"/>
        <w:rPr>
          <w:rFonts w:asciiTheme="minorHAnsi" w:hAnsiTheme="minorHAnsi" w:cstheme="minorHAnsi"/>
          <w:i/>
          <w:sz w:val="20"/>
          <w:szCs w:val="20"/>
        </w:rPr>
      </w:pPr>
      <w:r w:rsidRPr="009E2E81">
        <w:rPr>
          <w:rFonts w:asciiTheme="minorHAnsi" w:hAnsiTheme="minorHAnsi" w:cstheme="minorHAnsi"/>
          <w:i/>
          <w:sz w:val="20"/>
          <w:szCs w:val="20"/>
        </w:rPr>
        <w:t>Συνεπώς ο αντίστοιχος ενσφράγιστος φάκελος υποβλήθηκε εμπροθέσμως και νομοτύπως από τον συμμετέχοντα σύμφωνα με τα οριζόμενα στη διακήρυξη. Ακολούθως η Επιτροπή αποσφράγισε και τους φακέλους που κατατέθηκαν στο πρωτόκολλο της Υπηρεσίας.</w:t>
      </w:r>
    </w:p>
    <w:p w:rsidR="009E2E81" w:rsidRPr="009E2E81" w:rsidRDefault="009E2E81" w:rsidP="0029137B">
      <w:pPr>
        <w:ind w:firstLine="360"/>
        <w:jc w:val="both"/>
        <w:rPr>
          <w:rFonts w:asciiTheme="minorHAnsi" w:hAnsiTheme="minorHAnsi" w:cstheme="minorHAnsi"/>
          <w:i/>
          <w:sz w:val="20"/>
          <w:szCs w:val="20"/>
        </w:rPr>
      </w:pPr>
      <w:r w:rsidRPr="009E2E81">
        <w:rPr>
          <w:rFonts w:asciiTheme="minorHAnsi" w:hAnsiTheme="minorHAnsi" w:cstheme="minorHAnsi"/>
          <w:bCs/>
          <w:i/>
          <w:sz w:val="20"/>
          <w:szCs w:val="20"/>
        </w:rPr>
        <w:t xml:space="preserve">   Η  Επιτροπή, εν συνεχεία, </w:t>
      </w:r>
      <w:r w:rsidRPr="009E2E81">
        <w:rPr>
          <w:rFonts w:asciiTheme="minorHAnsi" w:hAnsiTheme="minorHAnsi" w:cstheme="minorHAnsi"/>
          <w:i/>
          <w:sz w:val="20"/>
          <w:szCs w:val="20"/>
        </w:rPr>
        <w:t xml:space="preserve">προέβη  στον </w:t>
      </w:r>
      <w:r w:rsidRPr="009E2E81">
        <w:rPr>
          <w:rFonts w:asciiTheme="minorHAnsi" w:hAnsiTheme="minorHAnsi" w:cstheme="minorHAnsi"/>
          <w:b/>
          <w:i/>
          <w:sz w:val="20"/>
          <w:szCs w:val="20"/>
        </w:rPr>
        <w:t>έλεγχο του περιεχομένου του φακέλου «Δικαιολογητικά Συμμετοχής-  Τεχνική Προσφορά»</w:t>
      </w:r>
      <w:r w:rsidRPr="009E2E81">
        <w:rPr>
          <w:rFonts w:asciiTheme="minorHAnsi" w:hAnsiTheme="minorHAnsi" w:cstheme="minorHAnsi"/>
          <w:i/>
          <w:sz w:val="20"/>
          <w:szCs w:val="20"/>
        </w:rPr>
        <w:t xml:space="preserve"> που υποβλήθηκε από τον συμμετέχοντα τόσο ηλεκτρονικά όσο και σε έντυπη μορφή.</w:t>
      </w:r>
    </w:p>
    <w:p w:rsidR="009E2E81" w:rsidRPr="009E2E81" w:rsidRDefault="009E2E81" w:rsidP="0029137B">
      <w:pPr>
        <w:ind w:firstLine="360"/>
        <w:jc w:val="both"/>
        <w:rPr>
          <w:rFonts w:asciiTheme="minorHAnsi" w:hAnsiTheme="minorHAnsi" w:cstheme="minorHAnsi"/>
          <w:i/>
          <w:sz w:val="20"/>
          <w:szCs w:val="20"/>
        </w:rPr>
      </w:pPr>
      <w:r w:rsidRPr="009E2E81">
        <w:rPr>
          <w:rFonts w:asciiTheme="minorHAnsi" w:hAnsiTheme="minorHAnsi" w:cstheme="minorHAnsi"/>
          <w:i/>
          <w:sz w:val="20"/>
          <w:szCs w:val="20"/>
        </w:rPr>
        <w:t>Από τον έλεγχο των δικαιολογητικών διαπιστώθηκαν τα παρακάτω:</w:t>
      </w:r>
    </w:p>
    <w:p w:rsidR="009E2E81" w:rsidRPr="009E2E81" w:rsidRDefault="009E2E81" w:rsidP="0029137B">
      <w:pPr>
        <w:numPr>
          <w:ilvl w:val="0"/>
          <w:numId w:val="5"/>
        </w:numPr>
        <w:spacing w:after="200"/>
        <w:ind w:left="714" w:hanging="357"/>
        <w:contextualSpacing/>
        <w:jc w:val="both"/>
        <w:rPr>
          <w:rFonts w:asciiTheme="minorHAnsi" w:hAnsiTheme="minorHAnsi" w:cstheme="minorHAnsi"/>
          <w:i/>
          <w:sz w:val="20"/>
          <w:szCs w:val="20"/>
        </w:rPr>
      </w:pPr>
      <w:r w:rsidRPr="009E2E81">
        <w:rPr>
          <w:rFonts w:asciiTheme="minorHAnsi" w:hAnsiTheme="minorHAnsi" w:cstheme="minorHAnsi"/>
          <w:i/>
          <w:sz w:val="20"/>
          <w:szCs w:val="20"/>
        </w:rPr>
        <w:t>Στο Μέρος Ι</w:t>
      </w:r>
      <w:r w:rsidRPr="009E2E81">
        <w:rPr>
          <w:rFonts w:asciiTheme="minorHAnsi" w:hAnsiTheme="minorHAnsi" w:cstheme="minorHAnsi"/>
          <w:i/>
          <w:sz w:val="20"/>
          <w:szCs w:val="20"/>
          <w:lang w:val="en-US"/>
        </w:rPr>
        <w:t>V</w:t>
      </w:r>
      <w:r w:rsidRPr="009E2E81">
        <w:rPr>
          <w:rFonts w:asciiTheme="minorHAnsi" w:hAnsiTheme="minorHAnsi" w:cstheme="minorHAnsi"/>
          <w:i/>
          <w:sz w:val="20"/>
          <w:szCs w:val="20"/>
        </w:rPr>
        <w:t xml:space="preserve"> Τμήμα Γ΄ του ΕΕΕΣ του εκπροσώπου του οικονομικού φορέα “</w:t>
      </w:r>
      <w:r w:rsidRPr="009E2E81">
        <w:rPr>
          <w:rFonts w:asciiTheme="minorHAnsi" w:hAnsiTheme="minorHAnsi" w:cstheme="minorHAnsi"/>
          <w:i/>
          <w:sz w:val="20"/>
          <w:szCs w:val="20"/>
          <w:lang w:val="en-US"/>
        </w:rPr>
        <w:t>MAYCON</w:t>
      </w:r>
      <w:r w:rsidRPr="009E2E81">
        <w:rPr>
          <w:rFonts w:asciiTheme="minorHAnsi" w:hAnsiTheme="minorHAnsi" w:cstheme="minorHAnsi"/>
          <w:i/>
          <w:sz w:val="20"/>
          <w:szCs w:val="20"/>
        </w:rPr>
        <w:t xml:space="preserve"> </w:t>
      </w:r>
      <w:r w:rsidRPr="009E2E81">
        <w:rPr>
          <w:rFonts w:asciiTheme="minorHAnsi" w:hAnsiTheme="minorHAnsi" w:cstheme="minorHAnsi"/>
          <w:i/>
          <w:sz w:val="20"/>
          <w:szCs w:val="20"/>
          <w:lang w:val="en-US"/>
        </w:rPr>
        <w:t>HELLAS</w:t>
      </w:r>
      <w:r w:rsidRPr="009E2E81">
        <w:rPr>
          <w:rFonts w:asciiTheme="minorHAnsi" w:hAnsiTheme="minorHAnsi" w:cstheme="minorHAnsi"/>
          <w:i/>
          <w:sz w:val="20"/>
          <w:szCs w:val="20"/>
        </w:rPr>
        <w:t xml:space="preserve"> </w:t>
      </w:r>
      <w:r w:rsidRPr="009E2E81">
        <w:rPr>
          <w:rFonts w:asciiTheme="minorHAnsi" w:hAnsiTheme="minorHAnsi" w:cstheme="minorHAnsi"/>
          <w:i/>
          <w:sz w:val="20"/>
          <w:szCs w:val="20"/>
          <w:lang w:val="en-US"/>
        </w:rPr>
        <w:t>CONSTRUCTION</w:t>
      </w:r>
      <w:r w:rsidRPr="009E2E81">
        <w:rPr>
          <w:rFonts w:asciiTheme="minorHAnsi" w:hAnsiTheme="minorHAnsi" w:cstheme="minorHAnsi"/>
          <w:i/>
          <w:sz w:val="20"/>
          <w:szCs w:val="20"/>
        </w:rPr>
        <w:t xml:space="preserve"> </w:t>
      </w:r>
      <w:r w:rsidRPr="009E2E81">
        <w:rPr>
          <w:rFonts w:asciiTheme="minorHAnsi" w:hAnsiTheme="minorHAnsi" w:cstheme="minorHAnsi"/>
          <w:i/>
          <w:sz w:val="20"/>
          <w:szCs w:val="20"/>
          <w:lang w:val="en-US"/>
        </w:rPr>
        <w:t>COMPANY</w:t>
      </w:r>
      <w:r w:rsidRPr="009E2E81">
        <w:rPr>
          <w:rFonts w:asciiTheme="minorHAnsi" w:hAnsiTheme="minorHAnsi" w:cstheme="minorHAnsi"/>
          <w:i/>
          <w:sz w:val="20"/>
          <w:szCs w:val="20"/>
        </w:rPr>
        <w:t xml:space="preserve">  </w:t>
      </w:r>
      <w:r w:rsidRPr="009E2E81">
        <w:rPr>
          <w:rFonts w:asciiTheme="minorHAnsi" w:hAnsiTheme="minorHAnsi" w:cstheme="minorHAnsi"/>
          <w:i/>
          <w:sz w:val="20"/>
          <w:szCs w:val="20"/>
          <w:lang w:val="en-US"/>
        </w:rPr>
        <w:t>S</w:t>
      </w:r>
      <w:r w:rsidRPr="009E2E81">
        <w:rPr>
          <w:rFonts w:asciiTheme="minorHAnsi" w:hAnsiTheme="minorHAnsi" w:cstheme="minorHAnsi"/>
          <w:i/>
          <w:sz w:val="20"/>
          <w:szCs w:val="20"/>
        </w:rPr>
        <w:t>.</w:t>
      </w:r>
      <w:r w:rsidRPr="009E2E81">
        <w:rPr>
          <w:rFonts w:asciiTheme="minorHAnsi" w:hAnsiTheme="minorHAnsi" w:cstheme="minorHAnsi"/>
          <w:i/>
          <w:sz w:val="20"/>
          <w:szCs w:val="20"/>
          <w:lang w:val="en-US"/>
        </w:rPr>
        <w:t>A</w:t>
      </w:r>
      <w:r w:rsidRPr="009E2E81">
        <w:rPr>
          <w:rFonts w:asciiTheme="minorHAnsi" w:hAnsiTheme="minorHAnsi" w:cstheme="minorHAnsi"/>
          <w:i/>
          <w:sz w:val="20"/>
          <w:szCs w:val="20"/>
        </w:rPr>
        <w:t>.” δεν έχει συμπληρωθεί η εμπειρία όπως αναφέρεται στην παράγραφο 2. του άρθρου 2.2.6 της αριθ.   11574/22-03-2023 Διακήρυξης.</w:t>
      </w:r>
    </w:p>
    <w:p w:rsidR="009E2E81" w:rsidRPr="009E2E81" w:rsidRDefault="009E2E81" w:rsidP="0029137B">
      <w:pPr>
        <w:numPr>
          <w:ilvl w:val="0"/>
          <w:numId w:val="5"/>
        </w:numPr>
        <w:spacing w:after="200"/>
        <w:ind w:left="714" w:hanging="357"/>
        <w:contextualSpacing/>
        <w:jc w:val="both"/>
        <w:rPr>
          <w:rFonts w:asciiTheme="minorHAnsi" w:hAnsiTheme="minorHAnsi" w:cstheme="minorHAnsi"/>
          <w:i/>
          <w:sz w:val="20"/>
          <w:szCs w:val="20"/>
        </w:rPr>
      </w:pPr>
      <w:r w:rsidRPr="009E2E81">
        <w:rPr>
          <w:rFonts w:asciiTheme="minorHAnsi" w:hAnsiTheme="minorHAnsi" w:cstheme="minorHAnsi"/>
          <w:i/>
          <w:sz w:val="20"/>
          <w:szCs w:val="20"/>
        </w:rPr>
        <w:t>Για την παράγραφο 4 του άρθρου 2.2.6   της αριθ. 11574/22-03-2023 Διακήρυξης, υποβλήθηκε Υπεύθυνη Δήλωση του εκπροσώπου του οικονομικού φορέα “MAYCON HELLAS CONSTRUCTION COMPANY  S.A.”, στην οποία δεν γίνεται Δήλωση ορισμού για την προμήθεια των υλικών που περιλαμβάνονται στα άρθρα 7,10,11,12  του προϋπολογισμού της αριθ. 104/2022 μελέτης της Δ/</w:t>
      </w:r>
      <w:proofErr w:type="spellStart"/>
      <w:r w:rsidRPr="009E2E81">
        <w:rPr>
          <w:rFonts w:asciiTheme="minorHAnsi" w:hAnsiTheme="minorHAnsi" w:cstheme="minorHAnsi"/>
          <w:i/>
          <w:sz w:val="20"/>
          <w:szCs w:val="20"/>
        </w:rPr>
        <w:t>νσης</w:t>
      </w:r>
      <w:proofErr w:type="spellEnd"/>
      <w:r w:rsidRPr="009E2E81">
        <w:rPr>
          <w:rFonts w:asciiTheme="minorHAnsi" w:hAnsiTheme="minorHAnsi" w:cstheme="minorHAnsi"/>
          <w:i/>
          <w:sz w:val="20"/>
          <w:szCs w:val="20"/>
        </w:rPr>
        <w:t xml:space="preserve"> Υποδομών και Τεχνικών έργων του Δήμου Λαμίας. Επίσης δεν υποβλήθηκαν Υπεύθυνες δηλώσεις  του εκπροσώπου του εργοστάσιου κατασκευής (Αν οι προσφέροντες δεν θα κατασκευάσουν οι ίδιοι το τελικό προϊόν)  για αποδοχή εκτέλεσης της προμήθειας των  υλικών που περιλαμβάνονται στα άρθρα 10,11,12 του προϋπολογισμού της αριθ. 104/2022 μελέτης, σύμφωνα με την παρ. Β.9 του άρθρου 2.4.3.2. της Διακήρυξης.</w:t>
      </w:r>
    </w:p>
    <w:p w:rsidR="009E2E81" w:rsidRPr="009E2E81" w:rsidRDefault="009E2E81" w:rsidP="0029137B">
      <w:pPr>
        <w:numPr>
          <w:ilvl w:val="0"/>
          <w:numId w:val="5"/>
        </w:numPr>
        <w:spacing w:after="200"/>
        <w:ind w:left="714" w:hanging="357"/>
        <w:contextualSpacing/>
        <w:jc w:val="both"/>
        <w:rPr>
          <w:rFonts w:asciiTheme="minorHAnsi" w:hAnsiTheme="minorHAnsi" w:cstheme="minorHAnsi"/>
          <w:i/>
          <w:sz w:val="20"/>
          <w:szCs w:val="20"/>
        </w:rPr>
      </w:pPr>
      <w:r w:rsidRPr="009E2E81">
        <w:rPr>
          <w:rFonts w:asciiTheme="minorHAnsi" w:hAnsiTheme="minorHAnsi" w:cstheme="minorHAnsi"/>
          <w:i/>
          <w:sz w:val="20"/>
          <w:szCs w:val="20"/>
        </w:rPr>
        <w:t>Για την αριθ. 621/2020 σύμβαση της εταιρείας “</w:t>
      </w:r>
      <w:proofErr w:type="spellStart"/>
      <w:r w:rsidRPr="009E2E81">
        <w:rPr>
          <w:rFonts w:asciiTheme="minorHAnsi" w:hAnsiTheme="minorHAnsi" w:cstheme="minorHAnsi"/>
          <w:i/>
          <w:sz w:val="20"/>
          <w:szCs w:val="20"/>
        </w:rPr>
        <w:t>Przedsiębiorstwo</w:t>
      </w:r>
      <w:proofErr w:type="spellEnd"/>
      <w:r w:rsidRPr="009E2E81">
        <w:rPr>
          <w:rFonts w:asciiTheme="minorHAnsi" w:hAnsiTheme="minorHAnsi" w:cstheme="minorHAnsi"/>
          <w:i/>
          <w:sz w:val="20"/>
          <w:szCs w:val="20"/>
        </w:rPr>
        <w:t xml:space="preserve"> </w:t>
      </w:r>
      <w:proofErr w:type="spellStart"/>
      <w:r w:rsidRPr="009E2E81">
        <w:rPr>
          <w:rFonts w:asciiTheme="minorHAnsi" w:hAnsiTheme="minorHAnsi" w:cstheme="minorHAnsi"/>
          <w:i/>
          <w:sz w:val="20"/>
          <w:szCs w:val="20"/>
        </w:rPr>
        <w:t>Usługowo</w:t>
      </w:r>
      <w:proofErr w:type="spellEnd"/>
      <w:r w:rsidRPr="009E2E81">
        <w:rPr>
          <w:rFonts w:asciiTheme="minorHAnsi" w:hAnsiTheme="minorHAnsi" w:cstheme="minorHAnsi"/>
          <w:i/>
          <w:sz w:val="20"/>
          <w:szCs w:val="20"/>
        </w:rPr>
        <w:t xml:space="preserve"> - </w:t>
      </w:r>
      <w:proofErr w:type="spellStart"/>
      <w:r w:rsidRPr="009E2E81">
        <w:rPr>
          <w:rFonts w:asciiTheme="minorHAnsi" w:hAnsiTheme="minorHAnsi" w:cstheme="minorHAnsi"/>
          <w:i/>
          <w:sz w:val="20"/>
          <w:szCs w:val="20"/>
        </w:rPr>
        <w:t>Produkcyjne</w:t>
      </w:r>
      <w:proofErr w:type="spellEnd"/>
      <w:r w:rsidRPr="009E2E81">
        <w:rPr>
          <w:rFonts w:asciiTheme="minorHAnsi" w:hAnsiTheme="minorHAnsi" w:cstheme="minorHAnsi"/>
          <w:i/>
          <w:sz w:val="20"/>
          <w:szCs w:val="20"/>
        </w:rPr>
        <w:t xml:space="preserve">, </w:t>
      </w:r>
      <w:proofErr w:type="spellStart"/>
      <w:r w:rsidRPr="009E2E81">
        <w:rPr>
          <w:rFonts w:asciiTheme="minorHAnsi" w:hAnsiTheme="minorHAnsi" w:cstheme="minorHAnsi"/>
          <w:i/>
          <w:sz w:val="20"/>
          <w:szCs w:val="20"/>
        </w:rPr>
        <w:t>Euroasfalt</w:t>
      </w:r>
      <w:proofErr w:type="spellEnd"/>
      <w:r w:rsidRPr="009E2E81">
        <w:rPr>
          <w:rFonts w:asciiTheme="minorHAnsi" w:hAnsiTheme="minorHAnsi" w:cstheme="minorHAnsi"/>
          <w:i/>
          <w:sz w:val="20"/>
          <w:szCs w:val="20"/>
        </w:rPr>
        <w:t xml:space="preserve"> '' </w:t>
      </w:r>
      <w:proofErr w:type="spellStart"/>
      <w:r w:rsidRPr="009E2E81">
        <w:rPr>
          <w:rFonts w:asciiTheme="minorHAnsi" w:hAnsiTheme="minorHAnsi" w:cstheme="minorHAnsi"/>
          <w:i/>
          <w:sz w:val="20"/>
          <w:szCs w:val="20"/>
        </w:rPr>
        <w:t>Spόtka</w:t>
      </w:r>
      <w:proofErr w:type="spellEnd"/>
      <w:r w:rsidRPr="009E2E81">
        <w:rPr>
          <w:rFonts w:asciiTheme="minorHAnsi" w:hAnsiTheme="minorHAnsi" w:cstheme="minorHAnsi"/>
          <w:i/>
          <w:sz w:val="20"/>
          <w:szCs w:val="20"/>
        </w:rPr>
        <w:t xml:space="preserve">  z </w:t>
      </w:r>
      <w:proofErr w:type="spellStart"/>
      <w:r w:rsidRPr="009E2E81">
        <w:rPr>
          <w:rFonts w:asciiTheme="minorHAnsi" w:hAnsiTheme="minorHAnsi" w:cstheme="minorHAnsi"/>
          <w:i/>
          <w:sz w:val="20"/>
          <w:szCs w:val="20"/>
        </w:rPr>
        <w:t>Organiczona</w:t>
      </w:r>
      <w:proofErr w:type="spellEnd"/>
      <w:r w:rsidRPr="009E2E81">
        <w:rPr>
          <w:rFonts w:asciiTheme="minorHAnsi" w:hAnsiTheme="minorHAnsi" w:cstheme="minorHAnsi"/>
          <w:i/>
          <w:sz w:val="20"/>
          <w:szCs w:val="20"/>
        </w:rPr>
        <w:t xml:space="preserve"> </w:t>
      </w:r>
      <w:proofErr w:type="spellStart"/>
      <w:r w:rsidRPr="009E2E81">
        <w:rPr>
          <w:rFonts w:asciiTheme="minorHAnsi" w:hAnsiTheme="minorHAnsi" w:cstheme="minorHAnsi"/>
          <w:i/>
          <w:sz w:val="20"/>
          <w:szCs w:val="20"/>
        </w:rPr>
        <w:t>Odpowiedzialnoscia</w:t>
      </w:r>
      <w:proofErr w:type="spellEnd"/>
      <w:r w:rsidRPr="009E2E81">
        <w:rPr>
          <w:rFonts w:asciiTheme="minorHAnsi" w:hAnsiTheme="minorHAnsi" w:cstheme="minorHAnsi"/>
          <w:i/>
          <w:sz w:val="20"/>
          <w:szCs w:val="20"/>
        </w:rPr>
        <w:t xml:space="preserve">” με το Δήμο JAROSLAW,  προσκομίστηκε Βεβαίωση καλής εκτέλεσης του Δημάρχου της πόλης </w:t>
      </w:r>
      <w:r w:rsidRPr="009E2E81">
        <w:rPr>
          <w:rFonts w:asciiTheme="minorHAnsi" w:hAnsiTheme="minorHAnsi" w:cstheme="minorHAnsi"/>
          <w:i/>
          <w:sz w:val="20"/>
          <w:szCs w:val="20"/>
          <w:lang w:val="en-US"/>
        </w:rPr>
        <w:t>JAROSLAW</w:t>
      </w:r>
      <w:r w:rsidRPr="009E2E81">
        <w:rPr>
          <w:rFonts w:asciiTheme="minorHAnsi" w:hAnsiTheme="minorHAnsi" w:cstheme="minorHAnsi"/>
          <w:i/>
          <w:sz w:val="20"/>
          <w:szCs w:val="20"/>
        </w:rPr>
        <w:t xml:space="preserve">. Στην επίσημη μετάφραση της ανωτέρω βεβαίωσης φαίνεται η σφραγίδα </w:t>
      </w:r>
      <w:r w:rsidRPr="009E2E81">
        <w:rPr>
          <w:rFonts w:asciiTheme="minorHAnsi" w:hAnsiTheme="minorHAnsi" w:cstheme="minorHAnsi"/>
          <w:i/>
          <w:sz w:val="20"/>
          <w:szCs w:val="20"/>
          <w:lang w:val="en-US"/>
        </w:rPr>
        <w:t>APOSTILLE</w:t>
      </w:r>
      <w:r w:rsidRPr="009E2E81">
        <w:rPr>
          <w:rFonts w:asciiTheme="minorHAnsi" w:hAnsiTheme="minorHAnsi" w:cstheme="minorHAnsi"/>
          <w:i/>
          <w:sz w:val="20"/>
          <w:szCs w:val="20"/>
        </w:rPr>
        <w:t xml:space="preserve">  δεν φαίνεται όμως στο πρωτότυπο έγγραφο, ούτε στο αρχείο που έχει υποβληθεί ηλεκτρονικά στην πλατφόρμα του ΕΣΗΔΗΣ ούτε στον φάκελο που υποβλήθηκε στην αναθέτουσα αρχή, σε έντυπη μορφή.  </w:t>
      </w:r>
    </w:p>
    <w:p w:rsidR="009E2E81" w:rsidRPr="009E2E81" w:rsidRDefault="009E2E81" w:rsidP="0029137B">
      <w:pPr>
        <w:numPr>
          <w:ilvl w:val="0"/>
          <w:numId w:val="5"/>
        </w:numPr>
        <w:spacing w:after="200"/>
        <w:ind w:left="714" w:hanging="357"/>
        <w:contextualSpacing/>
        <w:jc w:val="both"/>
        <w:rPr>
          <w:rFonts w:asciiTheme="minorHAnsi" w:hAnsiTheme="minorHAnsi" w:cstheme="minorHAnsi"/>
          <w:i/>
          <w:sz w:val="20"/>
          <w:szCs w:val="20"/>
        </w:rPr>
      </w:pPr>
      <w:r w:rsidRPr="009E2E81">
        <w:rPr>
          <w:rFonts w:asciiTheme="minorHAnsi" w:hAnsiTheme="minorHAnsi" w:cstheme="minorHAnsi"/>
          <w:i/>
          <w:sz w:val="20"/>
          <w:szCs w:val="20"/>
        </w:rPr>
        <w:t>Για απόδειξη των παραγράφων Β.6, Β.7 και Β.9  του άρθρου 2.4.3.2. της Διακήρυξης υποβλήθηκε Υπεύθυνη δήλωση του εκπροσώπου του οικονομικού φορέα “MAYCON HELLAS CONSTRUCTION COMPANY  S.A.” καθώς και «Δήλωση» του εκπροσώπου της εταιρείας “</w:t>
      </w:r>
      <w:proofErr w:type="spellStart"/>
      <w:r w:rsidRPr="009E2E81">
        <w:rPr>
          <w:rFonts w:asciiTheme="minorHAnsi" w:hAnsiTheme="minorHAnsi" w:cstheme="minorHAnsi"/>
          <w:i/>
          <w:sz w:val="20"/>
          <w:szCs w:val="20"/>
        </w:rPr>
        <w:t>Przedsiębiorstwo</w:t>
      </w:r>
      <w:proofErr w:type="spellEnd"/>
      <w:r w:rsidRPr="009E2E81">
        <w:rPr>
          <w:rFonts w:asciiTheme="minorHAnsi" w:hAnsiTheme="minorHAnsi" w:cstheme="minorHAnsi"/>
          <w:i/>
          <w:sz w:val="20"/>
          <w:szCs w:val="20"/>
        </w:rPr>
        <w:t xml:space="preserve"> </w:t>
      </w:r>
      <w:proofErr w:type="spellStart"/>
      <w:r w:rsidRPr="009E2E81">
        <w:rPr>
          <w:rFonts w:asciiTheme="minorHAnsi" w:hAnsiTheme="minorHAnsi" w:cstheme="minorHAnsi"/>
          <w:i/>
          <w:sz w:val="20"/>
          <w:szCs w:val="20"/>
        </w:rPr>
        <w:t>Usługowo</w:t>
      </w:r>
      <w:proofErr w:type="spellEnd"/>
      <w:r w:rsidRPr="009E2E81">
        <w:rPr>
          <w:rFonts w:asciiTheme="minorHAnsi" w:hAnsiTheme="minorHAnsi" w:cstheme="minorHAnsi"/>
          <w:i/>
          <w:sz w:val="20"/>
          <w:szCs w:val="20"/>
        </w:rPr>
        <w:t xml:space="preserve"> - </w:t>
      </w:r>
      <w:proofErr w:type="spellStart"/>
      <w:r w:rsidRPr="009E2E81">
        <w:rPr>
          <w:rFonts w:asciiTheme="minorHAnsi" w:hAnsiTheme="minorHAnsi" w:cstheme="minorHAnsi"/>
          <w:i/>
          <w:sz w:val="20"/>
          <w:szCs w:val="20"/>
        </w:rPr>
        <w:t>Produkcyjne</w:t>
      </w:r>
      <w:proofErr w:type="spellEnd"/>
      <w:r w:rsidRPr="009E2E81">
        <w:rPr>
          <w:rFonts w:asciiTheme="minorHAnsi" w:hAnsiTheme="minorHAnsi" w:cstheme="minorHAnsi"/>
          <w:i/>
          <w:sz w:val="20"/>
          <w:szCs w:val="20"/>
        </w:rPr>
        <w:t xml:space="preserve">, </w:t>
      </w:r>
      <w:proofErr w:type="spellStart"/>
      <w:r w:rsidRPr="009E2E81">
        <w:rPr>
          <w:rFonts w:asciiTheme="minorHAnsi" w:hAnsiTheme="minorHAnsi" w:cstheme="minorHAnsi"/>
          <w:i/>
          <w:sz w:val="20"/>
          <w:szCs w:val="20"/>
        </w:rPr>
        <w:t>Euroasfalt</w:t>
      </w:r>
      <w:proofErr w:type="spellEnd"/>
      <w:r w:rsidRPr="009E2E81">
        <w:rPr>
          <w:rFonts w:asciiTheme="minorHAnsi" w:hAnsiTheme="minorHAnsi" w:cstheme="minorHAnsi"/>
          <w:i/>
          <w:sz w:val="20"/>
          <w:szCs w:val="20"/>
        </w:rPr>
        <w:t xml:space="preserve"> '' </w:t>
      </w:r>
      <w:proofErr w:type="spellStart"/>
      <w:r w:rsidRPr="009E2E81">
        <w:rPr>
          <w:rFonts w:asciiTheme="minorHAnsi" w:hAnsiTheme="minorHAnsi" w:cstheme="minorHAnsi"/>
          <w:i/>
          <w:sz w:val="20"/>
          <w:szCs w:val="20"/>
        </w:rPr>
        <w:t>Spό</w:t>
      </w:r>
      <w:r w:rsidRPr="009E2E81">
        <w:rPr>
          <w:rFonts w:asciiTheme="minorHAnsi" w:hAnsiTheme="minorHAnsi" w:cstheme="minorHAnsi"/>
          <w:i/>
          <w:sz w:val="20"/>
          <w:szCs w:val="20"/>
          <w:lang w:val="en-US"/>
        </w:rPr>
        <w:t>tka</w:t>
      </w:r>
      <w:proofErr w:type="spellEnd"/>
      <w:r w:rsidRPr="009E2E81">
        <w:rPr>
          <w:rFonts w:asciiTheme="minorHAnsi" w:hAnsiTheme="minorHAnsi" w:cstheme="minorHAnsi"/>
          <w:i/>
          <w:sz w:val="20"/>
          <w:szCs w:val="20"/>
        </w:rPr>
        <w:t xml:space="preserve">  z </w:t>
      </w:r>
      <w:proofErr w:type="spellStart"/>
      <w:r w:rsidRPr="009E2E81">
        <w:rPr>
          <w:rFonts w:asciiTheme="minorHAnsi" w:hAnsiTheme="minorHAnsi" w:cstheme="minorHAnsi"/>
          <w:i/>
          <w:sz w:val="20"/>
          <w:szCs w:val="20"/>
          <w:lang w:val="en-US"/>
        </w:rPr>
        <w:t>Organiczona</w:t>
      </w:r>
      <w:proofErr w:type="spellEnd"/>
      <w:r w:rsidRPr="009E2E81">
        <w:rPr>
          <w:rFonts w:asciiTheme="minorHAnsi" w:hAnsiTheme="minorHAnsi" w:cstheme="minorHAnsi"/>
          <w:i/>
          <w:sz w:val="20"/>
          <w:szCs w:val="20"/>
        </w:rPr>
        <w:t xml:space="preserve"> </w:t>
      </w:r>
      <w:proofErr w:type="spellStart"/>
      <w:r w:rsidRPr="009E2E81">
        <w:rPr>
          <w:rFonts w:asciiTheme="minorHAnsi" w:hAnsiTheme="minorHAnsi" w:cstheme="minorHAnsi"/>
          <w:i/>
          <w:sz w:val="20"/>
          <w:szCs w:val="20"/>
          <w:lang w:val="en-US"/>
        </w:rPr>
        <w:t>Odpowiedzialnoscia</w:t>
      </w:r>
      <w:proofErr w:type="spellEnd"/>
      <w:r w:rsidRPr="009E2E81">
        <w:rPr>
          <w:rFonts w:asciiTheme="minorHAnsi" w:hAnsiTheme="minorHAnsi" w:cstheme="minorHAnsi"/>
          <w:i/>
          <w:sz w:val="20"/>
          <w:szCs w:val="20"/>
        </w:rPr>
        <w:t>”  δηλαδή του οίκου κατασκευής των ηλεκτρονικών συστημάτων επίσημα μεταφρασμένη στην ελληνική γλώσσα. Επειδή στα αντίστοιχα άρθρα της διακήρυξης απαιτείται η υποβολή Υπεύθυνης Δήλωσης  του Ν. 1599/1986 και ο οίκος κατασκευής των ηλεκτρονικών συστημάτων είναι αλλοδαπή επιχείρηση, απαιτείται διευκρίνιση σχετικά με την ανωτέρω «Δήλωση», αν υπάρχει κείμενο ανάλογης αποδεικτικής αξίας, του Ν. 1599/1986  σύμφωνα με τις διατάξεις της χώρας προέλευσής (Πολωνία) της αλλοδαπής επιχείρησης.</w:t>
      </w:r>
    </w:p>
    <w:p w:rsidR="00B76337" w:rsidRDefault="009E2E81" w:rsidP="00B76337">
      <w:pPr>
        <w:spacing w:after="120"/>
        <w:jc w:val="both"/>
        <w:rPr>
          <w:rFonts w:asciiTheme="minorHAnsi" w:hAnsiTheme="minorHAnsi" w:cstheme="minorHAnsi"/>
          <w:bCs/>
          <w:i/>
          <w:sz w:val="20"/>
          <w:szCs w:val="20"/>
        </w:rPr>
      </w:pPr>
      <w:r w:rsidRPr="009E2E81">
        <w:rPr>
          <w:rFonts w:asciiTheme="minorHAnsi" w:hAnsiTheme="minorHAnsi" w:cstheme="minorHAnsi"/>
          <w:bCs/>
          <w:i/>
          <w:sz w:val="20"/>
          <w:szCs w:val="20"/>
        </w:rPr>
        <w:t>Η Επιτροπή αφού κατέγραψε τις ανωτέρω ελλείψεις την 17-05-2023, με μήνυμα μέσω του συστήματος ΕΣΗΔΗΣ ζήτησε διευκρινίσεις-συμπληρώσεις του φακέλου συμμετοχής στο διαγωνισμό, από τον οικονομικό φορέα «MAYCON ΑΝΩΝΥΜΗ ΕΜΠΟΡΙΚΗ ΚΑΙ ΤΕΧΝΙΚΗ ΕΤΑΙΡΕΙΑ»</w:t>
      </w:r>
      <w:r w:rsidRPr="009E2E81">
        <w:rPr>
          <w:rFonts w:asciiTheme="minorHAnsi" w:hAnsiTheme="minorHAnsi" w:cstheme="minorHAnsi"/>
          <w:i/>
          <w:sz w:val="20"/>
          <w:szCs w:val="20"/>
        </w:rPr>
        <w:t xml:space="preserve"> </w:t>
      </w:r>
      <w:r w:rsidRPr="009E2E81">
        <w:rPr>
          <w:rFonts w:asciiTheme="minorHAnsi" w:hAnsiTheme="minorHAnsi" w:cstheme="minorHAnsi"/>
          <w:bCs/>
          <w:i/>
          <w:sz w:val="20"/>
          <w:szCs w:val="20"/>
        </w:rPr>
        <w:t>, διά του εγγράφου με  αριθ. 20767/16-05-2023.</w:t>
      </w:r>
    </w:p>
    <w:p w:rsidR="009E2E81" w:rsidRPr="009E2E81" w:rsidRDefault="009E2E81" w:rsidP="00B76337">
      <w:pPr>
        <w:spacing w:after="120"/>
        <w:jc w:val="both"/>
        <w:rPr>
          <w:rFonts w:asciiTheme="minorHAnsi" w:hAnsiTheme="minorHAnsi" w:cstheme="minorHAnsi"/>
          <w:bCs/>
          <w:i/>
          <w:sz w:val="20"/>
          <w:szCs w:val="20"/>
        </w:rPr>
      </w:pPr>
      <w:r w:rsidRPr="009E2E81">
        <w:rPr>
          <w:rFonts w:asciiTheme="minorHAnsi" w:hAnsiTheme="minorHAnsi" w:cstheme="minorHAnsi"/>
          <w:bCs/>
          <w:i/>
          <w:sz w:val="20"/>
          <w:szCs w:val="20"/>
        </w:rPr>
        <w:t xml:space="preserve">Την 30-05-2023 ο οικονομικός φορέας «MAYCON ΑΝΩΝΥΜΗ ΕΜΠΟΡΙΚΗ ΚΑΙ ΤΕΧΝΙΚΗ ΕΤΑΙΡΕΙΑ» μέσω του ηλεκτρονικού συστήματος του ΕΣΗΔΗΣ υπέβαλε εμπρόθεσμα συμπληρωματικά στοιχεία – διευκρινίσεις και την 31-05-2023 υπέβαλε επίσης εμπρόθεσμα σε έντυπη μορφή, τα συμπληρωματικά στοιχεία, τα οποία απαιτείται να προσκομισθούν σε πρωτότυπη μορφή. </w:t>
      </w:r>
    </w:p>
    <w:p w:rsidR="009E2E81" w:rsidRPr="009E2E81" w:rsidRDefault="009E2E81" w:rsidP="0029137B">
      <w:pPr>
        <w:tabs>
          <w:tab w:val="left" w:pos="0"/>
          <w:tab w:val="left" w:pos="567"/>
        </w:tabs>
        <w:ind w:right="-70"/>
        <w:jc w:val="both"/>
        <w:rPr>
          <w:rFonts w:asciiTheme="minorHAnsi" w:hAnsiTheme="minorHAnsi" w:cstheme="minorHAnsi"/>
          <w:i/>
          <w:sz w:val="20"/>
          <w:szCs w:val="20"/>
        </w:rPr>
      </w:pPr>
      <w:r w:rsidRPr="009E2E81">
        <w:rPr>
          <w:rFonts w:asciiTheme="minorHAnsi" w:hAnsiTheme="minorHAnsi" w:cstheme="minorHAnsi"/>
          <w:bCs/>
          <w:i/>
          <w:sz w:val="20"/>
          <w:szCs w:val="20"/>
        </w:rPr>
        <w:t xml:space="preserve">       Από τον έλεγχο των δικαιολογητικών συμμετοχής και των στοιχείων των τεχνικών προσφορών (αρχικών και συμπληρωματικών) που κατατέθηκαν ηλεκτρονικά και αυτών που προσκομίστηκαν σε έντυπη μορφή καθώς και από την αξιολόγηση των τεχνικών προσφορών, διαπιστώθηκαν τα παρακάτω:</w:t>
      </w:r>
      <w:r w:rsidRPr="009E2E81">
        <w:rPr>
          <w:rFonts w:asciiTheme="minorHAnsi" w:hAnsiTheme="minorHAnsi" w:cstheme="minorHAnsi"/>
          <w:i/>
          <w:sz w:val="20"/>
          <w:szCs w:val="20"/>
        </w:rPr>
        <w:tab/>
      </w:r>
    </w:p>
    <w:p w:rsidR="009E2E81" w:rsidRPr="009E2E81" w:rsidRDefault="009E2E81" w:rsidP="0029137B">
      <w:pPr>
        <w:ind w:left="720"/>
        <w:jc w:val="both"/>
        <w:rPr>
          <w:rFonts w:asciiTheme="minorHAnsi" w:hAnsiTheme="minorHAnsi" w:cstheme="minorHAnsi"/>
          <w:bCs/>
          <w:i/>
          <w:sz w:val="20"/>
          <w:szCs w:val="20"/>
        </w:rPr>
      </w:pPr>
      <w:r w:rsidRPr="009E2E81">
        <w:rPr>
          <w:rFonts w:asciiTheme="minorHAnsi" w:hAnsiTheme="minorHAnsi" w:cstheme="minorHAnsi"/>
          <w:bCs/>
          <w:i/>
          <w:sz w:val="20"/>
          <w:szCs w:val="20"/>
        </w:rPr>
        <w:t>Για τον οικονομικό φορέα</w:t>
      </w:r>
      <w:r w:rsidRPr="009E2E81">
        <w:rPr>
          <w:rFonts w:asciiTheme="minorHAnsi" w:hAnsiTheme="minorHAnsi" w:cstheme="minorHAnsi"/>
          <w:b/>
          <w:bCs/>
          <w:i/>
          <w:sz w:val="20"/>
          <w:szCs w:val="20"/>
        </w:rPr>
        <w:t xml:space="preserve"> «MAYCON ΑΝΩΝΥΜΗ ΕΜΠΟΡΙΚΗ ΚΑΙ ΤΕΧΝΙΚΗ ΕΤΑΙΡΕΙΑ», </w:t>
      </w:r>
      <w:r w:rsidRPr="009E2E81">
        <w:rPr>
          <w:rFonts w:asciiTheme="minorHAnsi" w:hAnsiTheme="minorHAnsi" w:cstheme="minorHAnsi"/>
          <w:bCs/>
          <w:i/>
          <w:sz w:val="20"/>
          <w:szCs w:val="20"/>
        </w:rPr>
        <w:t xml:space="preserve">η υποβληθείσα προσφορά </w:t>
      </w:r>
      <w:r w:rsidRPr="009E2E81">
        <w:rPr>
          <w:rFonts w:asciiTheme="minorHAnsi" w:hAnsiTheme="minorHAnsi" w:cstheme="minorHAnsi"/>
          <w:b/>
          <w:bCs/>
          <w:i/>
          <w:sz w:val="20"/>
          <w:szCs w:val="20"/>
          <w:u w:val="single"/>
        </w:rPr>
        <w:t>είναι σύμφωνη</w:t>
      </w:r>
      <w:r w:rsidRPr="009E2E81">
        <w:rPr>
          <w:rFonts w:asciiTheme="minorHAnsi" w:hAnsiTheme="minorHAnsi" w:cstheme="minorHAnsi"/>
          <w:bCs/>
          <w:i/>
          <w:sz w:val="20"/>
          <w:szCs w:val="20"/>
        </w:rPr>
        <w:t xml:space="preserve"> με τη διακήρυξη του διαγωνισμού σε ότι αφορά τα  Δικαιολογητικά Συμμετοχής – Τεχνική προσφορά και τα υποβληθέντα έγγραφα πληρούν τις απαιτήσεις της Διακήρυξης και  τις  τεχνικές προδιαγραφές  </w:t>
      </w:r>
      <w:r w:rsidRPr="009E2E81">
        <w:rPr>
          <w:rFonts w:asciiTheme="minorHAnsi" w:hAnsiTheme="minorHAnsi" w:cstheme="minorHAnsi"/>
          <w:i/>
          <w:sz w:val="20"/>
          <w:szCs w:val="20"/>
        </w:rPr>
        <w:t xml:space="preserve">της </w:t>
      </w:r>
      <w:proofErr w:type="spellStart"/>
      <w:r w:rsidRPr="009E2E81">
        <w:rPr>
          <w:rFonts w:asciiTheme="minorHAnsi" w:hAnsiTheme="minorHAnsi" w:cstheme="minorHAnsi"/>
          <w:i/>
          <w:sz w:val="20"/>
          <w:szCs w:val="20"/>
        </w:rPr>
        <w:t>αριθμ</w:t>
      </w:r>
      <w:proofErr w:type="spellEnd"/>
      <w:r w:rsidRPr="009E2E81">
        <w:rPr>
          <w:rFonts w:asciiTheme="minorHAnsi" w:hAnsiTheme="minorHAnsi" w:cstheme="minorHAnsi"/>
          <w:i/>
          <w:sz w:val="20"/>
          <w:szCs w:val="20"/>
        </w:rPr>
        <w:t xml:space="preserve">. </w:t>
      </w:r>
      <w:r w:rsidRPr="009E2E81">
        <w:rPr>
          <w:rFonts w:asciiTheme="minorHAnsi" w:hAnsiTheme="minorHAnsi" w:cstheme="minorHAnsi"/>
          <w:b/>
          <w:i/>
          <w:sz w:val="20"/>
          <w:szCs w:val="20"/>
        </w:rPr>
        <w:t xml:space="preserve">104/2022 </w:t>
      </w:r>
      <w:r w:rsidRPr="009E2E81">
        <w:rPr>
          <w:rFonts w:asciiTheme="minorHAnsi" w:hAnsiTheme="minorHAnsi" w:cstheme="minorHAnsi"/>
          <w:i/>
          <w:sz w:val="20"/>
          <w:szCs w:val="20"/>
        </w:rPr>
        <w:t xml:space="preserve"> Μελέτης της Δ/</w:t>
      </w:r>
      <w:proofErr w:type="spellStart"/>
      <w:r w:rsidRPr="009E2E81">
        <w:rPr>
          <w:rFonts w:asciiTheme="minorHAnsi" w:hAnsiTheme="minorHAnsi" w:cstheme="minorHAnsi"/>
          <w:i/>
          <w:sz w:val="20"/>
          <w:szCs w:val="20"/>
        </w:rPr>
        <w:t>νσης</w:t>
      </w:r>
      <w:proofErr w:type="spellEnd"/>
      <w:r w:rsidRPr="009E2E81">
        <w:rPr>
          <w:rFonts w:asciiTheme="minorHAnsi" w:hAnsiTheme="minorHAnsi" w:cstheme="minorHAnsi"/>
          <w:i/>
          <w:sz w:val="20"/>
          <w:szCs w:val="20"/>
        </w:rPr>
        <w:t xml:space="preserve"> Υποδομών &amp; Τεχνικών Έργων</w:t>
      </w:r>
      <w:r w:rsidRPr="009E2E81">
        <w:rPr>
          <w:rFonts w:asciiTheme="minorHAnsi" w:hAnsiTheme="minorHAnsi" w:cstheme="minorHAnsi"/>
          <w:bCs/>
          <w:i/>
          <w:sz w:val="20"/>
          <w:szCs w:val="20"/>
        </w:rPr>
        <w:t xml:space="preserve"> ως αυτές ορίζονται και γίνεται αποδεκτή.</w:t>
      </w:r>
    </w:p>
    <w:p w:rsidR="009E2E81" w:rsidRPr="009E2E81" w:rsidRDefault="009E2E81" w:rsidP="0029137B">
      <w:pPr>
        <w:rPr>
          <w:rFonts w:asciiTheme="minorHAnsi" w:hAnsiTheme="minorHAnsi" w:cstheme="minorHAnsi"/>
          <w:bCs/>
          <w:i/>
          <w:sz w:val="20"/>
          <w:szCs w:val="20"/>
        </w:rPr>
      </w:pPr>
      <w:r w:rsidRPr="009E2E81">
        <w:rPr>
          <w:rFonts w:asciiTheme="minorHAnsi" w:hAnsiTheme="minorHAnsi" w:cstheme="minorHAnsi"/>
          <w:bCs/>
          <w:i/>
          <w:sz w:val="20"/>
          <w:szCs w:val="20"/>
        </w:rPr>
        <w:t>Η Επιτροπή λαμβάνοντας υπόψη:</w:t>
      </w:r>
    </w:p>
    <w:p w:rsidR="009E2E81" w:rsidRPr="009E2E81" w:rsidRDefault="009E2E81" w:rsidP="0029137B">
      <w:pPr>
        <w:numPr>
          <w:ilvl w:val="0"/>
          <w:numId w:val="2"/>
        </w:numPr>
        <w:ind w:left="502"/>
        <w:contextualSpacing/>
        <w:jc w:val="both"/>
        <w:rPr>
          <w:rFonts w:asciiTheme="minorHAnsi" w:hAnsiTheme="minorHAnsi" w:cstheme="minorHAnsi"/>
          <w:i/>
          <w:sz w:val="20"/>
          <w:szCs w:val="20"/>
        </w:rPr>
      </w:pPr>
      <w:r w:rsidRPr="009E2E81">
        <w:rPr>
          <w:rFonts w:asciiTheme="minorHAnsi" w:hAnsiTheme="minorHAnsi" w:cstheme="minorHAnsi"/>
          <w:i/>
          <w:sz w:val="20"/>
          <w:szCs w:val="20"/>
        </w:rPr>
        <w:t xml:space="preserve">Την </w:t>
      </w:r>
      <w:proofErr w:type="spellStart"/>
      <w:r w:rsidRPr="009E2E81">
        <w:rPr>
          <w:rFonts w:asciiTheme="minorHAnsi" w:hAnsiTheme="minorHAnsi" w:cstheme="minorHAnsi"/>
          <w:i/>
          <w:sz w:val="20"/>
          <w:szCs w:val="20"/>
        </w:rPr>
        <w:t>αριθμ</w:t>
      </w:r>
      <w:proofErr w:type="spellEnd"/>
      <w:r w:rsidRPr="009E2E81">
        <w:rPr>
          <w:rFonts w:asciiTheme="minorHAnsi" w:hAnsiTheme="minorHAnsi" w:cstheme="minorHAnsi"/>
          <w:i/>
          <w:sz w:val="20"/>
          <w:szCs w:val="20"/>
        </w:rPr>
        <w:t xml:space="preserve">. </w:t>
      </w:r>
      <w:proofErr w:type="spellStart"/>
      <w:r w:rsidRPr="009E2E81">
        <w:rPr>
          <w:rFonts w:asciiTheme="minorHAnsi" w:hAnsiTheme="minorHAnsi" w:cstheme="minorHAnsi"/>
          <w:i/>
          <w:sz w:val="20"/>
          <w:szCs w:val="20"/>
        </w:rPr>
        <w:t>πρωτ</w:t>
      </w:r>
      <w:proofErr w:type="spellEnd"/>
      <w:r w:rsidRPr="009E2E81">
        <w:rPr>
          <w:rFonts w:asciiTheme="minorHAnsi" w:hAnsiTheme="minorHAnsi" w:cstheme="minorHAnsi"/>
          <w:i/>
          <w:sz w:val="20"/>
          <w:szCs w:val="20"/>
        </w:rPr>
        <w:t xml:space="preserve">. </w:t>
      </w:r>
      <w:r w:rsidRPr="009E2E81">
        <w:rPr>
          <w:rFonts w:asciiTheme="minorHAnsi" w:hAnsiTheme="minorHAnsi" w:cstheme="minorHAnsi"/>
          <w:b/>
          <w:i/>
          <w:sz w:val="20"/>
          <w:szCs w:val="20"/>
        </w:rPr>
        <w:t xml:space="preserve">11574/22-03-2023 </w:t>
      </w:r>
      <w:r w:rsidRPr="009E2E81">
        <w:rPr>
          <w:rFonts w:asciiTheme="minorHAnsi" w:hAnsiTheme="minorHAnsi" w:cstheme="minorHAnsi"/>
          <w:i/>
          <w:sz w:val="20"/>
          <w:szCs w:val="20"/>
        </w:rPr>
        <w:t>Διακήρυξη.</w:t>
      </w:r>
    </w:p>
    <w:p w:rsidR="009E2E81" w:rsidRPr="009E2E81" w:rsidRDefault="009E2E81" w:rsidP="0029137B">
      <w:pPr>
        <w:numPr>
          <w:ilvl w:val="0"/>
          <w:numId w:val="2"/>
        </w:numPr>
        <w:ind w:left="502"/>
        <w:contextualSpacing/>
        <w:jc w:val="both"/>
        <w:rPr>
          <w:rFonts w:asciiTheme="minorHAnsi" w:hAnsiTheme="minorHAnsi" w:cstheme="minorHAnsi"/>
          <w:i/>
          <w:sz w:val="20"/>
          <w:szCs w:val="20"/>
        </w:rPr>
      </w:pPr>
      <w:r w:rsidRPr="009E2E81">
        <w:rPr>
          <w:rFonts w:asciiTheme="minorHAnsi" w:hAnsiTheme="minorHAnsi" w:cstheme="minorHAnsi"/>
          <w:i/>
          <w:sz w:val="20"/>
          <w:szCs w:val="20"/>
        </w:rPr>
        <w:t xml:space="preserve">Την υποβληθείσα προσφορά. </w:t>
      </w:r>
    </w:p>
    <w:p w:rsidR="009E2E81" w:rsidRPr="009E2E81" w:rsidRDefault="009E2E81" w:rsidP="0029137B">
      <w:pPr>
        <w:numPr>
          <w:ilvl w:val="0"/>
          <w:numId w:val="2"/>
        </w:numPr>
        <w:ind w:left="502"/>
        <w:contextualSpacing/>
        <w:jc w:val="both"/>
        <w:rPr>
          <w:rFonts w:asciiTheme="minorHAnsi" w:hAnsiTheme="minorHAnsi" w:cstheme="minorHAnsi"/>
          <w:i/>
          <w:sz w:val="20"/>
          <w:szCs w:val="20"/>
        </w:rPr>
      </w:pPr>
      <w:r w:rsidRPr="009E2E81">
        <w:rPr>
          <w:rFonts w:asciiTheme="minorHAnsi" w:hAnsiTheme="minorHAnsi" w:cstheme="minorHAnsi"/>
          <w:i/>
          <w:sz w:val="20"/>
          <w:szCs w:val="20"/>
        </w:rPr>
        <w:t xml:space="preserve">Τις διατάξεις του Ν.4412/2016, όπως τροποποιήθηκε και ισχύει. </w:t>
      </w:r>
    </w:p>
    <w:p w:rsidR="009E2E81" w:rsidRPr="009E2E81" w:rsidRDefault="009E2E81" w:rsidP="0029137B">
      <w:pPr>
        <w:numPr>
          <w:ilvl w:val="0"/>
          <w:numId w:val="2"/>
        </w:numPr>
        <w:ind w:left="502"/>
        <w:contextualSpacing/>
        <w:jc w:val="both"/>
        <w:rPr>
          <w:rFonts w:asciiTheme="minorHAnsi" w:hAnsiTheme="minorHAnsi" w:cstheme="minorHAnsi"/>
          <w:i/>
          <w:sz w:val="20"/>
          <w:szCs w:val="20"/>
        </w:rPr>
      </w:pPr>
      <w:r w:rsidRPr="009E2E81">
        <w:rPr>
          <w:rFonts w:asciiTheme="minorHAnsi" w:hAnsiTheme="minorHAnsi" w:cstheme="minorHAnsi"/>
          <w:i/>
          <w:sz w:val="20"/>
          <w:szCs w:val="20"/>
        </w:rPr>
        <w:t xml:space="preserve">Την </w:t>
      </w:r>
      <w:proofErr w:type="spellStart"/>
      <w:r w:rsidRPr="009E2E81">
        <w:rPr>
          <w:rFonts w:asciiTheme="minorHAnsi" w:hAnsiTheme="minorHAnsi" w:cstheme="minorHAnsi"/>
          <w:i/>
          <w:sz w:val="20"/>
          <w:szCs w:val="20"/>
        </w:rPr>
        <w:t>υπ΄</w:t>
      </w:r>
      <w:proofErr w:type="spellEnd"/>
      <w:r w:rsidRPr="009E2E81">
        <w:rPr>
          <w:rFonts w:asciiTheme="minorHAnsi" w:hAnsiTheme="minorHAnsi" w:cstheme="minorHAnsi"/>
          <w:i/>
          <w:sz w:val="20"/>
          <w:szCs w:val="20"/>
        </w:rPr>
        <w:t xml:space="preserve"> αριθ. 9740/10-03-2023 Απόφαση ανάληψης υποχρέωσης.</w:t>
      </w:r>
    </w:p>
    <w:p w:rsidR="009E2E81" w:rsidRPr="009E2E81" w:rsidRDefault="009E2E81" w:rsidP="0029137B">
      <w:pPr>
        <w:numPr>
          <w:ilvl w:val="0"/>
          <w:numId w:val="2"/>
        </w:numPr>
        <w:ind w:left="502"/>
        <w:contextualSpacing/>
        <w:jc w:val="both"/>
        <w:rPr>
          <w:rFonts w:asciiTheme="minorHAnsi" w:hAnsiTheme="minorHAnsi" w:cstheme="minorHAnsi"/>
          <w:i/>
          <w:sz w:val="20"/>
          <w:szCs w:val="20"/>
        </w:rPr>
      </w:pPr>
      <w:r w:rsidRPr="009E2E81">
        <w:rPr>
          <w:rFonts w:asciiTheme="minorHAnsi" w:hAnsiTheme="minorHAnsi" w:cstheme="minorHAnsi"/>
          <w:i/>
          <w:sz w:val="20"/>
          <w:szCs w:val="20"/>
        </w:rPr>
        <w:t>Τη βεβαίωση του Προϊσταμένου της Οικονομικής Υπηρεσίας, επί της ανωτέρω απόφασης ανάληψης υποχρέωσης, για την ύπαρξη διαθέσιμου ποσού, τη συνδρομή των προϋποθέσεων της παρ.1</w:t>
      </w:r>
      <w:r w:rsidRPr="009E2E81">
        <w:rPr>
          <w:rFonts w:asciiTheme="minorHAnsi" w:hAnsiTheme="minorHAnsi" w:cstheme="minorHAnsi"/>
          <w:i/>
          <w:sz w:val="20"/>
          <w:szCs w:val="20"/>
          <w:vertAlign w:val="superscript"/>
        </w:rPr>
        <w:t>α</w:t>
      </w:r>
      <w:r w:rsidRPr="009E2E81">
        <w:rPr>
          <w:rFonts w:asciiTheme="minorHAnsi" w:hAnsiTheme="minorHAnsi" w:cstheme="minorHAnsi"/>
          <w:i/>
          <w:sz w:val="20"/>
          <w:szCs w:val="20"/>
        </w:rPr>
        <w:t xml:space="preserve"> του άρθρου 4 του Π.Δ 80/2016 και τη δέσμευση στο οικείο Μητρώο Δεσμεύσεων της αντίστοιχης πίστωσης</w:t>
      </w:r>
      <w:r w:rsidR="005E2743">
        <w:rPr>
          <w:rFonts w:asciiTheme="minorHAnsi" w:hAnsiTheme="minorHAnsi" w:cstheme="minorHAnsi"/>
          <w:i/>
          <w:sz w:val="20"/>
          <w:szCs w:val="20"/>
        </w:rPr>
        <w:t>.</w:t>
      </w:r>
    </w:p>
    <w:p w:rsidR="009E2E81" w:rsidRPr="009E2E81" w:rsidRDefault="009E2E81" w:rsidP="0029137B">
      <w:pPr>
        <w:ind w:left="720"/>
        <w:contextualSpacing/>
        <w:jc w:val="center"/>
        <w:rPr>
          <w:rFonts w:asciiTheme="minorHAnsi" w:hAnsiTheme="minorHAnsi" w:cstheme="minorHAnsi"/>
          <w:b/>
          <w:i/>
          <w:sz w:val="20"/>
          <w:szCs w:val="20"/>
          <w:u w:val="single"/>
        </w:rPr>
      </w:pPr>
      <w:r w:rsidRPr="009E2E81">
        <w:rPr>
          <w:rFonts w:asciiTheme="minorHAnsi" w:hAnsiTheme="minorHAnsi" w:cstheme="minorHAnsi"/>
          <w:b/>
          <w:i/>
          <w:sz w:val="20"/>
          <w:szCs w:val="20"/>
          <w:u w:val="single"/>
        </w:rPr>
        <w:t xml:space="preserve">ΕΙΣΗΓΕΙΤΑΙ </w:t>
      </w:r>
    </w:p>
    <w:p w:rsidR="009E2E81" w:rsidRPr="009E2E81" w:rsidRDefault="009E2E81" w:rsidP="0029137B">
      <w:pPr>
        <w:numPr>
          <w:ilvl w:val="0"/>
          <w:numId w:val="1"/>
        </w:numPr>
        <w:ind w:left="567" w:hanging="425"/>
        <w:contextualSpacing/>
        <w:jc w:val="both"/>
        <w:rPr>
          <w:rFonts w:asciiTheme="minorHAnsi" w:hAnsiTheme="minorHAnsi" w:cstheme="minorHAnsi"/>
          <w:i/>
          <w:sz w:val="20"/>
          <w:szCs w:val="20"/>
        </w:rPr>
      </w:pPr>
      <w:r w:rsidRPr="009E2E81">
        <w:rPr>
          <w:rFonts w:asciiTheme="minorHAnsi" w:hAnsiTheme="minorHAnsi" w:cstheme="minorHAnsi"/>
          <w:b/>
          <w:i/>
          <w:sz w:val="20"/>
          <w:szCs w:val="20"/>
        </w:rPr>
        <w:t>Την αποδοχή</w:t>
      </w:r>
      <w:r w:rsidRPr="009E2E81">
        <w:rPr>
          <w:rFonts w:asciiTheme="minorHAnsi" w:hAnsiTheme="minorHAnsi" w:cstheme="minorHAnsi"/>
          <w:i/>
          <w:sz w:val="20"/>
          <w:szCs w:val="20"/>
        </w:rPr>
        <w:t xml:space="preserve"> της προσφοράς</w:t>
      </w:r>
      <w:r w:rsidRPr="009E2E81">
        <w:rPr>
          <w:rFonts w:asciiTheme="minorHAnsi" w:hAnsiTheme="minorHAnsi" w:cstheme="minorHAnsi"/>
          <w:bCs/>
          <w:i/>
          <w:sz w:val="20"/>
          <w:szCs w:val="20"/>
        </w:rPr>
        <w:t xml:space="preserve"> </w:t>
      </w:r>
      <w:r w:rsidRPr="009E2E81">
        <w:rPr>
          <w:rFonts w:asciiTheme="minorHAnsi" w:hAnsiTheme="minorHAnsi" w:cstheme="minorHAnsi"/>
          <w:i/>
          <w:sz w:val="20"/>
          <w:szCs w:val="20"/>
        </w:rPr>
        <w:t xml:space="preserve">που υπέβαλε ο οικονομικός φορέας  </w:t>
      </w:r>
      <w:r w:rsidRPr="009E2E81">
        <w:rPr>
          <w:rFonts w:asciiTheme="minorHAnsi" w:hAnsiTheme="minorHAnsi" w:cstheme="minorHAnsi"/>
          <w:b/>
          <w:i/>
          <w:sz w:val="20"/>
          <w:szCs w:val="20"/>
        </w:rPr>
        <w:t>«MAYCON ΑΝΩΝΥΜΗ ΕΜΠΟΡΙΚΗ ΚΑΙ ΤΕΧΝΙΚΗ ΕΤΑΙΡΕΙΑ»</w:t>
      </w:r>
      <w:r w:rsidRPr="009E2E81">
        <w:rPr>
          <w:rFonts w:asciiTheme="minorHAnsi" w:hAnsiTheme="minorHAnsi" w:cstheme="minorHAnsi"/>
          <w:i/>
          <w:sz w:val="20"/>
          <w:szCs w:val="20"/>
        </w:rPr>
        <w:t xml:space="preserve">, καθώς είναι σύμφωνη με τους όρους της με αριθ. </w:t>
      </w:r>
      <w:proofErr w:type="spellStart"/>
      <w:r w:rsidRPr="009E2E81">
        <w:rPr>
          <w:rFonts w:asciiTheme="minorHAnsi" w:hAnsiTheme="minorHAnsi" w:cstheme="minorHAnsi"/>
          <w:i/>
          <w:sz w:val="20"/>
          <w:szCs w:val="20"/>
        </w:rPr>
        <w:t>πρωτ</w:t>
      </w:r>
      <w:proofErr w:type="spellEnd"/>
      <w:r w:rsidRPr="009E2E81">
        <w:rPr>
          <w:rFonts w:asciiTheme="minorHAnsi" w:hAnsiTheme="minorHAnsi" w:cstheme="minorHAnsi"/>
          <w:i/>
          <w:sz w:val="20"/>
          <w:szCs w:val="20"/>
        </w:rPr>
        <w:t xml:space="preserve">. </w:t>
      </w:r>
      <w:r w:rsidRPr="009E2E81">
        <w:rPr>
          <w:rFonts w:asciiTheme="minorHAnsi" w:hAnsiTheme="minorHAnsi" w:cstheme="minorHAnsi"/>
          <w:b/>
          <w:i/>
          <w:sz w:val="20"/>
          <w:szCs w:val="20"/>
        </w:rPr>
        <w:t xml:space="preserve">11574/22-03-2023 </w:t>
      </w:r>
      <w:r w:rsidRPr="009E2E81">
        <w:rPr>
          <w:rFonts w:asciiTheme="minorHAnsi" w:hAnsiTheme="minorHAnsi" w:cstheme="minorHAnsi"/>
          <w:i/>
          <w:sz w:val="20"/>
          <w:szCs w:val="20"/>
        </w:rPr>
        <w:t xml:space="preserve">Διακήρυξης και τις τεχνικές προδιαγραφές της αριθ. </w:t>
      </w:r>
      <w:r w:rsidRPr="009E2E81">
        <w:rPr>
          <w:rFonts w:asciiTheme="minorHAnsi" w:hAnsiTheme="minorHAnsi" w:cstheme="minorHAnsi"/>
          <w:b/>
          <w:i/>
          <w:sz w:val="20"/>
          <w:szCs w:val="20"/>
        </w:rPr>
        <w:t>104/2022  Μελέτης της Δ/</w:t>
      </w:r>
      <w:proofErr w:type="spellStart"/>
      <w:r w:rsidRPr="009E2E81">
        <w:rPr>
          <w:rFonts w:asciiTheme="minorHAnsi" w:hAnsiTheme="minorHAnsi" w:cstheme="minorHAnsi"/>
          <w:b/>
          <w:i/>
          <w:sz w:val="20"/>
          <w:szCs w:val="20"/>
        </w:rPr>
        <w:t>νσης</w:t>
      </w:r>
      <w:proofErr w:type="spellEnd"/>
      <w:r w:rsidRPr="009E2E81">
        <w:rPr>
          <w:rFonts w:asciiTheme="minorHAnsi" w:hAnsiTheme="minorHAnsi" w:cstheme="minorHAnsi"/>
          <w:b/>
          <w:i/>
          <w:sz w:val="20"/>
          <w:szCs w:val="20"/>
        </w:rPr>
        <w:t xml:space="preserve"> Υποδομών &amp; Τεχνικών Έργων</w:t>
      </w:r>
      <w:r w:rsidRPr="009E2E81">
        <w:rPr>
          <w:rFonts w:asciiTheme="minorHAnsi" w:hAnsiTheme="minorHAnsi" w:cstheme="minorHAnsi"/>
          <w:i/>
          <w:sz w:val="20"/>
          <w:szCs w:val="20"/>
        </w:rPr>
        <w:t>.</w:t>
      </w:r>
    </w:p>
    <w:p w:rsidR="009E2E81" w:rsidRPr="009E2E81" w:rsidRDefault="009E2E81" w:rsidP="0029137B">
      <w:pPr>
        <w:numPr>
          <w:ilvl w:val="0"/>
          <w:numId w:val="1"/>
        </w:numPr>
        <w:ind w:left="567" w:hanging="425"/>
        <w:contextualSpacing/>
        <w:jc w:val="both"/>
        <w:rPr>
          <w:rFonts w:asciiTheme="minorHAnsi" w:hAnsiTheme="minorHAnsi" w:cstheme="minorHAnsi"/>
          <w:i/>
          <w:sz w:val="20"/>
          <w:szCs w:val="20"/>
        </w:rPr>
      </w:pPr>
      <w:r w:rsidRPr="009E2E81">
        <w:rPr>
          <w:rFonts w:asciiTheme="minorHAnsi" w:hAnsiTheme="minorHAnsi" w:cstheme="minorHAnsi"/>
          <w:b/>
          <w:i/>
          <w:sz w:val="20"/>
          <w:szCs w:val="20"/>
        </w:rPr>
        <w:t>Τη συμμετοχή στο επόμενο στάδιο ελέγχου (αποσφράγιση των οικονομικών προσφορών) του οικονομικού φορέα με τα ακόλουθα στοιχεία :</w:t>
      </w:r>
      <w:r w:rsidRPr="009E2E81">
        <w:rPr>
          <w:rFonts w:asciiTheme="minorHAnsi" w:hAnsiTheme="minorHAnsi" w:cstheme="minorHAnsi"/>
          <w:i/>
          <w:sz w:val="20"/>
          <w:szCs w:val="20"/>
        </w:rPr>
        <w:t xml:space="preserve"> «</w:t>
      </w:r>
      <w:r w:rsidRPr="009E2E81">
        <w:rPr>
          <w:rFonts w:asciiTheme="minorHAnsi" w:hAnsiTheme="minorHAnsi" w:cstheme="minorHAnsi"/>
          <w:b/>
          <w:i/>
          <w:sz w:val="20"/>
          <w:szCs w:val="20"/>
        </w:rPr>
        <w:t>MAYCON ΑΝΩΝΥΜΗ ΕΜΠΟΡΙΚΗ ΚΑΙ ΤΕΧΝΙΚΗ ΕΤΑΙΡΕΙΑ»</w:t>
      </w:r>
      <w:r w:rsidRPr="009E2E81">
        <w:rPr>
          <w:rFonts w:asciiTheme="minorHAnsi" w:hAnsiTheme="minorHAnsi" w:cstheme="minorHAnsi"/>
          <w:i/>
          <w:sz w:val="20"/>
          <w:szCs w:val="20"/>
        </w:rPr>
        <w:t xml:space="preserve"> </w:t>
      </w:r>
      <w:r w:rsidRPr="009E2E81">
        <w:rPr>
          <w:rFonts w:asciiTheme="minorHAnsi" w:hAnsiTheme="minorHAnsi" w:cstheme="minorHAnsi"/>
          <w:b/>
          <w:i/>
          <w:sz w:val="20"/>
          <w:szCs w:val="20"/>
        </w:rPr>
        <w:t>με Α.Α. Προσφοράς - ΕΣΗΔΗΣ: 331670.</w:t>
      </w:r>
    </w:p>
    <w:p w:rsidR="009E2E81" w:rsidRPr="002C3ECC" w:rsidRDefault="009E2E81" w:rsidP="0029137B">
      <w:pPr>
        <w:autoSpaceDE w:val="0"/>
        <w:autoSpaceDN w:val="0"/>
        <w:adjustRightInd w:val="0"/>
        <w:ind w:left="75" w:firstLine="645"/>
        <w:jc w:val="both"/>
        <w:rPr>
          <w:rFonts w:asciiTheme="minorHAnsi" w:hAnsiTheme="minorHAnsi" w:cstheme="minorHAnsi"/>
          <w:i/>
          <w:sz w:val="20"/>
          <w:szCs w:val="20"/>
        </w:rPr>
      </w:pPr>
      <w:r w:rsidRPr="009E2E81">
        <w:rPr>
          <w:rFonts w:asciiTheme="minorHAnsi" w:hAnsiTheme="minorHAnsi" w:cstheme="minorHAnsi"/>
          <w:i/>
          <w:sz w:val="20"/>
          <w:szCs w:val="20"/>
        </w:rPr>
        <w:t>Για διαπίστωση των άνω, συντάχθηκε το παρόν πρακτικό, το οποίο αφού αναγνώστηκε και βεβαιώθηκε υπογράφεται.</w:t>
      </w:r>
    </w:p>
    <w:tbl>
      <w:tblPr>
        <w:tblW w:w="9923" w:type="dxa"/>
        <w:jc w:val="center"/>
        <w:tblLook w:val="0000" w:firstRow="0" w:lastRow="0" w:firstColumn="0" w:lastColumn="0" w:noHBand="0" w:noVBand="0"/>
      </w:tblPr>
      <w:tblGrid>
        <w:gridCol w:w="4961"/>
        <w:gridCol w:w="4962"/>
      </w:tblGrid>
      <w:tr w:rsidR="009E2E81" w:rsidRPr="002C3ECC" w:rsidTr="00A62D53">
        <w:trPr>
          <w:jc w:val="center"/>
        </w:trPr>
        <w:tc>
          <w:tcPr>
            <w:tcW w:w="5000" w:type="pct"/>
            <w:gridSpan w:val="2"/>
          </w:tcPr>
          <w:p w:rsidR="009E2E81" w:rsidRPr="002C3ECC" w:rsidRDefault="009E2E81" w:rsidP="0029137B">
            <w:pPr>
              <w:tabs>
                <w:tab w:val="left" w:pos="567"/>
                <w:tab w:val="left" w:pos="1134"/>
              </w:tabs>
              <w:jc w:val="center"/>
              <w:rPr>
                <w:rFonts w:asciiTheme="minorHAnsi" w:hAnsiTheme="minorHAnsi" w:cstheme="minorHAnsi"/>
                <w:i/>
                <w:sz w:val="20"/>
                <w:szCs w:val="20"/>
              </w:rPr>
            </w:pPr>
            <w:r w:rsidRPr="002C3ECC">
              <w:rPr>
                <w:rFonts w:asciiTheme="minorHAnsi" w:hAnsiTheme="minorHAnsi" w:cstheme="minorHAnsi"/>
                <w:i/>
                <w:sz w:val="20"/>
                <w:szCs w:val="20"/>
              </w:rPr>
              <w:t>Λαμία  07-06-2023</w:t>
            </w:r>
          </w:p>
        </w:tc>
      </w:tr>
      <w:tr w:rsidR="009E2E81" w:rsidRPr="002C3ECC" w:rsidTr="00A62D53">
        <w:trPr>
          <w:jc w:val="center"/>
        </w:trPr>
        <w:tc>
          <w:tcPr>
            <w:tcW w:w="5000" w:type="pct"/>
            <w:gridSpan w:val="2"/>
            <w:vAlign w:val="center"/>
          </w:tcPr>
          <w:p w:rsidR="009E2E81" w:rsidRPr="002C3ECC" w:rsidRDefault="009E2E81" w:rsidP="0029137B">
            <w:pPr>
              <w:tabs>
                <w:tab w:val="left" w:pos="567"/>
                <w:tab w:val="left" w:pos="1134"/>
              </w:tabs>
              <w:jc w:val="center"/>
              <w:rPr>
                <w:rFonts w:asciiTheme="minorHAnsi" w:hAnsiTheme="minorHAnsi" w:cstheme="minorHAnsi"/>
                <w:i/>
                <w:sz w:val="20"/>
                <w:szCs w:val="20"/>
              </w:rPr>
            </w:pPr>
            <w:r w:rsidRPr="002C3ECC">
              <w:rPr>
                <w:rFonts w:asciiTheme="minorHAnsi" w:hAnsiTheme="minorHAnsi" w:cstheme="minorHAnsi"/>
                <w:i/>
                <w:sz w:val="20"/>
                <w:szCs w:val="20"/>
              </w:rPr>
              <w:t>Η ΕΠΙΤΡΟΠΗ</w:t>
            </w:r>
          </w:p>
        </w:tc>
      </w:tr>
      <w:tr w:rsidR="009E2E81" w:rsidRPr="002C3ECC" w:rsidTr="00A62D53">
        <w:trPr>
          <w:jc w:val="center"/>
        </w:trPr>
        <w:tc>
          <w:tcPr>
            <w:tcW w:w="2500" w:type="pct"/>
          </w:tcPr>
          <w:p w:rsidR="009A5E04" w:rsidRPr="002C3ECC" w:rsidRDefault="009A5E04" w:rsidP="0029137B">
            <w:pPr>
              <w:tabs>
                <w:tab w:val="left" w:pos="567"/>
                <w:tab w:val="left" w:pos="1134"/>
              </w:tabs>
              <w:jc w:val="center"/>
              <w:rPr>
                <w:rFonts w:asciiTheme="minorHAnsi" w:hAnsiTheme="minorHAnsi" w:cstheme="minorHAnsi"/>
                <w:i/>
                <w:sz w:val="20"/>
                <w:szCs w:val="20"/>
              </w:rPr>
            </w:pPr>
          </w:p>
          <w:p w:rsidR="009E2E81" w:rsidRPr="002C3ECC" w:rsidRDefault="009E2E81" w:rsidP="0029137B">
            <w:pPr>
              <w:tabs>
                <w:tab w:val="left" w:pos="567"/>
                <w:tab w:val="left" w:pos="1134"/>
              </w:tabs>
              <w:jc w:val="center"/>
              <w:rPr>
                <w:rFonts w:asciiTheme="minorHAnsi" w:hAnsiTheme="minorHAnsi" w:cstheme="minorHAnsi"/>
                <w:i/>
                <w:sz w:val="20"/>
                <w:szCs w:val="20"/>
              </w:rPr>
            </w:pPr>
            <w:r w:rsidRPr="002C3ECC">
              <w:rPr>
                <w:rFonts w:asciiTheme="minorHAnsi" w:hAnsiTheme="minorHAnsi" w:cstheme="minorHAnsi"/>
                <w:i/>
                <w:sz w:val="20"/>
                <w:szCs w:val="20"/>
              </w:rPr>
              <w:t>Η ΠΡΟΕΔΡΟΣ</w:t>
            </w:r>
          </w:p>
        </w:tc>
        <w:tc>
          <w:tcPr>
            <w:tcW w:w="2500" w:type="pct"/>
          </w:tcPr>
          <w:p w:rsidR="009A5E04" w:rsidRPr="002C3ECC" w:rsidRDefault="009A5E04" w:rsidP="0029137B">
            <w:pPr>
              <w:tabs>
                <w:tab w:val="left" w:pos="567"/>
                <w:tab w:val="left" w:pos="1134"/>
              </w:tabs>
              <w:jc w:val="both"/>
              <w:rPr>
                <w:rFonts w:asciiTheme="minorHAnsi" w:hAnsiTheme="minorHAnsi" w:cstheme="minorHAnsi"/>
                <w:i/>
                <w:sz w:val="20"/>
                <w:szCs w:val="20"/>
              </w:rPr>
            </w:pPr>
          </w:p>
          <w:p w:rsidR="009E2E81" w:rsidRPr="002C3ECC" w:rsidRDefault="009E2E81" w:rsidP="0029137B">
            <w:pPr>
              <w:tabs>
                <w:tab w:val="left" w:pos="567"/>
                <w:tab w:val="left" w:pos="1134"/>
              </w:tabs>
              <w:jc w:val="both"/>
              <w:rPr>
                <w:rFonts w:asciiTheme="minorHAnsi" w:hAnsiTheme="minorHAnsi" w:cstheme="minorHAnsi"/>
                <w:i/>
                <w:sz w:val="20"/>
                <w:szCs w:val="20"/>
              </w:rPr>
            </w:pPr>
            <w:r w:rsidRPr="002C3ECC">
              <w:rPr>
                <w:rFonts w:asciiTheme="minorHAnsi" w:hAnsiTheme="minorHAnsi" w:cstheme="minorHAnsi"/>
                <w:i/>
                <w:sz w:val="20"/>
                <w:szCs w:val="20"/>
              </w:rPr>
              <w:t>ΤΑ ΜΕΛΗ</w:t>
            </w:r>
          </w:p>
        </w:tc>
      </w:tr>
    </w:tbl>
    <w:p w:rsidR="009E2E81" w:rsidRPr="002C3ECC" w:rsidRDefault="009E2E81" w:rsidP="0029137B">
      <w:pPr>
        <w:jc w:val="center"/>
        <w:rPr>
          <w:rFonts w:asciiTheme="minorHAnsi" w:hAnsiTheme="minorHAnsi" w:cstheme="minorHAnsi"/>
          <w:i/>
          <w:sz w:val="20"/>
          <w:szCs w:val="20"/>
        </w:rPr>
      </w:pPr>
    </w:p>
    <w:p w:rsidR="009E2E81" w:rsidRPr="002C3ECC" w:rsidRDefault="001B2F7C" w:rsidP="0029137B">
      <w:pPr>
        <w:rPr>
          <w:rFonts w:asciiTheme="minorHAnsi" w:hAnsiTheme="minorHAnsi" w:cstheme="minorHAnsi"/>
          <w:i/>
          <w:sz w:val="20"/>
          <w:szCs w:val="20"/>
        </w:rPr>
      </w:pPr>
      <w:r w:rsidRPr="002C3ECC">
        <w:rPr>
          <w:rFonts w:asciiTheme="minorHAnsi" w:hAnsiTheme="minorHAnsi" w:cstheme="minorHAnsi"/>
          <w:i/>
          <w:sz w:val="20"/>
          <w:szCs w:val="20"/>
        </w:rPr>
        <w:t xml:space="preserve">                            </w:t>
      </w:r>
      <w:proofErr w:type="spellStart"/>
      <w:r w:rsidRPr="002C3ECC">
        <w:rPr>
          <w:rFonts w:asciiTheme="minorHAnsi" w:hAnsiTheme="minorHAnsi" w:cstheme="minorHAnsi"/>
          <w:i/>
          <w:sz w:val="20"/>
          <w:szCs w:val="20"/>
        </w:rPr>
        <w:t>Κακανά</w:t>
      </w:r>
      <w:proofErr w:type="spellEnd"/>
      <w:r w:rsidRPr="002C3ECC">
        <w:rPr>
          <w:rFonts w:asciiTheme="minorHAnsi" w:hAnsiTheme="minorHAnsi" w:cstheme="minorHAnsi"/>
          <w:i/>
          <w:sz w:val="20"/>
          <w:szCs w:val="20"/>
        </w:rPr>
        <w:t xml:space="preserve"> Ζωή                                                      1. Ιωάννα </w:t>
      </w:r>
      <w:proofErr w:type="spellStart"/>
      <w:r w:rsidRPr="002C3ECC">
        <w:rPr>
          <w:rFonts w:asciiTheme="minorHAnsi" w:hAnsiTheme="minorHAnsi" w:cstheme="minorHAnsi"/>
          <w:i/>
          <w:sz w:val="20"/>
          <w:szCs w:val="20"/>
        </w:rPr>
        <w:t>Σερεμέτη</w:t>
      </w:r>
      <w:proofErr w:type="spellEnd"/>
    </w:p>
    <w:p w:rsidR="001B2F7C" w:rsidRPr="002C3ECC" w:rsidRDefault="001B2F7C" w:rsidP="0029137B">
      <w:pPr>
        <w:jc w:val="center"/>
        <w:rPr>
          <w:rFonts w:asciiTheme="minorHAnsi" w:hAnsiTheme="minorHAnsi" w:cstheme="minorHAnsi"/>
          <w:i/>
          <w:sz w:val="20"/>
          <w:szCs w:val="20"/>
        </w:rPr>
      </w:pPr>
      <w:r w:rsidRPr="002C3ECC">
        <w:rPr>
          <w:rFonts w:asciiTheme="minorHAnsi" w:hAnsiTheme="minorHAnsi" w:cstheme="minorHAnsi"/>
          <w:i/>
          <w:sz w:val="20"/>
          <w:szCs w:val="20"/>
        </w:rPr>
        <w:t xml:space="preserve">                                     2. Ευάγγελος </w:t>
      </w:r>
      <w:proofErr w:type="spellStart"/>
      <w:r w:rsidRPr="002C3ECC">
        <w:rPr>
          <w:rFonts w:asciiTheme="minorHAnsi" w:hAnsiTheme="minorHAnsi" w:cstheme="minorHAnsi"/>
          <w:i/>
          <w:sz w:val="20"/>
          <w:szCs w:val="20"/>
        </w:rPr>
        <w:t>Κούρτης</w:t>
      </w:r>
      <w:proofErr w:type="spellEnd"/>
    </w:p>
    <w:p w:rsidR="009E2E81" w:rsidRPr="002C3ECC" w:rsidRDefault="009E2E81" w:rsidP="0029137B">
      <w:pPr>
        <w:jc w:val="center"/>
        <w:rPr>
          <w:rFonts w:asciiTheme="minorHAnsi" w:hAnsiTheme="minorHAnsi" w:cstheme="minorHAnsi"/>
          <w:i/>
          <w:sz w:val="20"/>
          <w:szCs w:val="20"/>
        </w:rPr>
      </w:pPr>
    </w:p>
    <w:p w:rsidR="009E2E81" w:rsidRPr="00C449CD" w:rsidRDefault="001B2F7C" w:rsidP="0029137B">
      <w:pPr>
        <w:jc w:val="center"/>
        <w:rPr>
          <w:rFonts w:asciiTheme="minorHAnsi" w:hAnsiTheme="minorHAnsi" w:cstheme="minorHAnsi"/>
          <w:i/>
          <w:sz w:val="20"/>
          <w:szCs w:val="20"/>
          <w:lang w:val="en-US"/>
        </w:rPr>
      </w:pPr>
      <w:r w:rsidRPr="002C3ECC">
        <w:rPr>
          <w:rFonts w:asciiTheme="minorHAnsi" w:hAnsiTheme="minorHAnsi" w:cstheme="minorHAnsi"/>
          <w:i/>
          <w:sz w:val="20"/>
          <w:szCs w:val="20"/>
        </w:rPr>
        <w:t>(ΑΚΟΛΟΥΘΟΥΝ ΥΠΟΓΡΑΦΕΣ)…»</w:t>
      </w:r>
    </w:p>
    <w:p w:rsidR="00C449CD" w:rsidRPr="00B76337" w:rsidRDefault="00C449CD" w:rsidP="009F718B">
      <w:pPr>
        <w:pStyle w:val="Default"/>
        <w:rPr>
          <w:rFonts w:ascii="Times New Roman" w:hAnsi="Times New Roman" w:cs="Times New Roman"/>
          <w:color w:val="auto"/>
        </w:rPr>
      </w:pPr>
    </w:p>
    <w:p w:rsidR="00C449CD" w:rsidRPr="00C449CD" w:rsidRDefault="00C449CD" w:rsidP="009F718B">
      <w:pPr>
        <w:pStyle w:val="Default"/>
        <w:rPr>
          <w:i/>
          <w:sz w:val="18"/>
          <w:szCs w:val="18"/>
          <w:lang w:val="en-US"/>
        </w:rPr>
      </w:pPr>
    </w:p>
    <w:p w:rsidR="009104E4" w:rsidRPr="00EF4B80" w:rsidRDefault="00545E7E" w:rsidP="00DB11EC">
      <w:pPr>
        <w:spacing w:after="40"/>
        <w:jc w:val="both"/>
        <w:rPr>
          <w:rFonts w:ascii="Arial" w:hAnsi="Arial" w:cs="Arial"/>
          <w:i/>
          <w:sz w:val="18"/>
          <w:szCs w:val="18"/>
        </w:rPr>
      </w:pPr>
      <w:r w:rsidRPr="00EF4B80">
        <w:rPr>
          <w:rFonts w:ascii="Arial" w:hAnsi="Arial" w:cs="Arial"/>
          <w:i/>
          <w:sz w:val="18"/>
          <w:szCs w:val="18"/>
        </w:rPr>
        <w:t xml:space="preserve">                         </w:t>
      </w:r>
      <w:r w:rsidR="009A5E04" w:rsidRPr="00EF4B80">
        <w:rPr>
          <w:rFonts w:ascii="Arial" w:hAnsi="Arial" w:cs="Arial"/>
          <w:i/>
          <w:sz w:val="18"/>
          <w:szCs w:val="18"/>
        </w:rPr>
        <w:t xml:space="preserve">                     </w:t>
      </w:r>
    </w:p>
    <w:p w:rsidR="007B75D9" w:rsidRPr="00EF4B80" w:rsidRDefault="008A42A4" w:rsidP="009104E4">
      <w:pPr>
        <w:spacing w:after="40"/>
        <w:jc w:val="both"/>
        <w:rPr>
          <w:rFonts w:asciiTheme="minorHAnsi" w:hAnsiTheme="minorHAnsi" w:cstheme="minorHAnsi"/>
          <w:i/>
          <w:sz w:val="22"/>
          <w:szCs w:val="22"/>
        </w:rPr>
      </w:pPr>
      <w:r w:rsidRPr="00EF4B80">
        <w:rPr>
          <w:rFonts w:ascii="Calibri" w:hAnsi="Calibri" w:cs="Calibri"/>
          <w:i/>
          <w:sz w:val="22"/>
          <w:szCs w:val="22"/>
        </w:rPr>
        <w:t xml:space="preserve">β) ακολούθως, την </w:t>
      </w:r>
      <w:r w:rsidR="00D00142" w:rsidRPr="00EF4B80">
        <w:rPr>
          <w:rFonts w:ascii="Calibri" w:hAnsi="Calibri" w:cs="Calibri"/>
          <w:i/>
          <w:sz w:val="22"/>
          <w:szCs w:val="22"/>
        </w:rPr>
        <w:t>08-06</w:t>
      </w:r>
      <w:r w:rsidR="009F718B" w:rsidRPr="00EF4B80">
        <w:rPr>
          <w:rFonts w:ascii="Calibri" w:hAnsi="Calibri" w:cs="Calibri"/>
          <w:i/>
          <w:sz w:val="22"/>
          <w:szCs w:val="22"/>
        </w:rPr>
        <w:t>-2023</w:t>
      </w:r>
      <w:r w:rsidR="009F718B" w:rsidRPr="00EF4B80">
        <w:rPr>
          <w:rFonts w:ascii="Calibri" w:hAnsi="Calibri" w:cs="Calibri"/>
          <w:b/>
          <w:i/>
          <w:sz w:val="22"/>
          <w:szCs w:val="22"/>
        </w:rPr>
        <w:t xml:space="preserve"> </w:t>
      </w:r>
      <w:r w:rsidRPr="00EF4B80">
        <w:rPr>
          <w:rFonts w:ascii="Calibri" w:hAnsi="Calibri" w:cs="Calibri"/>
          <w:i/>
          <w:sz w:val="22"/>
          <w:szCs w:val="22"/>
        </w:rPr>
        <w:t xml:space="preserve">προχώρησε στην αξιολόγηση των οικονομικών προσφορών και στην ανάδειξη του προσωρινού μειοδότη, συντάσσοντας το </w:t>
      </w:r>
      <w:r w:rsidR="009D60BB" w:rsidRPr="00EF4B80">
        <w:rPr>
          <w:rFonts w:ascii="Calibri" w:hAnsi="Calibri" w:cs="Calibri"/>
          <w:i/>
          <w:sz w:val="22"/>
          <w:szCs w:val="22"/>
        </w:rPr>
        <w:t xml:space="preserve">ακόλουθο </w:t>
      </w:r>
      <w:r w:rsidR="00810FAA" w:rsidRPr="00EF4B80">
        <w:rPr>
          <w:rFonts w:ascii="Calibri" w:hAnsi="Calibri" w:cs="Calibri"/>
          <w:i/>
          <w:sz w:val="22"/>
          <w:szCs w:val="22"/>
        </w:rPr>
        <w:t xml:space="preserve">από </w:t>
      </w:r>
      <w:r w:rsidR="00034544" w:rsidRPr="00EF4B80">
        <w:rPr>
          <w:rFonts w:ascii="Calibri" w:hAnsi="Calibri" w:cs="Calibri"/>
          <w:i/>
          <w:sz w:val="22"/>
          <w:szCs w:val="22"/>
        </w:rPr>
        <w:t xml:space="preserve"> </w:t>
      </w:r>
      <w:r w:rsidR="00B76337">
        <w:rPr>
          <w:rFonts w:ascii="Calibri" w:hAnsi="Calibri" w:cs="Calibri"/>
          <w:i/>
          <w:sz w:val="22"/>
          <w:szCs w:val="22"/>
        </w:rPr>
        <w:t>0</w:t>
      </w:r>
      <w:r w:rsidR="005844B7">
        <w:rPr>
          <w:rFonts w:ascii="Calibri" w:hAnsi="Calibri" w:cs="Calibri"/>
          <w:i/>
          <w:sz w:val="22"/>
          <w:szCs w:val="22"/>
        </w:rPr>
        <w:t>6</w:t>
      </w:r>
      <w:r w:rsidR="00D00142" w:rsidRPr="00EF4B80">
        <w:rPr>
          <w:rFonts w:ascii="Calibri" w:hAnsi="Calibri" w:cs="Calibri"/>
          <w:i/>
          <w:sz w:val="22"/>
          <w:szCs w:val="22"/>
        </w:rPr>
        <w:t>-06</w:t>
      </w:r>
      <w:r w:rsidR="00164B31" w:rsidRPr="00EF4B80">
        <w:rPr>
          <w:rFonts w:ascii="Calibri" w:hAnsi="Calibri" w:cs="Calibri"/>
          <w:i/>
          <w:sz w:val="22"/>
          <w:szCs w:val="22"/>
        </w:rPr>
        <w:t xml:space="preserve">-2023, </w:t>
      </w:r>
      <w:r w:rsidRPr="00EF4B80">
        <w:rPr>
          <w:rFonts w:ascii="Calibri" w:hAnsi="Calibri" w:cs="Calibri"/>
          <w:i/>
          <w:sz w:val="22"/>
          <w:szCs w:val="22"/>
        </w:rPr>
        <w:t>2</w:t>
      </w:r>
      <w:r w:rsidR="00392439" w:rsidRPr="00EF4B80">
        <w:rPr>
          <w:rFonts w:ascii="Calibri" w:hAnsi="Calibri" w:cs="Calibri"/>
          <w:i/>
          <w:sz w:val="22"/>
          <w:szCs w:val="22"/>
          <w:vertAlign w:val="superscript"/>
        </w:rPr>
        <w:t>ο</w:t>
      </w:r>
      <w:r w:rsidR="00392439" w:rsidRPr="00EF4B80">
        <w:rPr>
          <w:rFonts w:ascii="Calibri" w:hAnsi="Calibri" w:cs="Calibri"/>
          <w:i/>
          <w:sz w:val="22"/>
          <w:szCs w:val="22"/>
        </w:rPr>
        <w:t xml:space="preserve"> </w:t>
      </w:r>
      <w:r w:rsidR="00C20F27" w:rsidRPr="00EF4B80">
        <w:rPr>
          <w:rFonts w:ascii="Calibri" w:hAnsi="Calibri" w:cs="Calibri"/>
          <w:i/>
          <w:sz w:val="22"/>
          <w:szCs w:val="22"/>
        </w:rPr>
        <w:t>Π</w:t>
      </w:r>
      <w:r w:rsidRPr="00EF4B80">
        <w:rPr>
          <w:rFonts w:ascii="Calibri" w:hAnsi="Calibri" w:cs="Calibri"/>
          <w:i/>
          <w:sz w:val="22"/>
          <w:szCs w:val="22"/>
        </w:rPr>
        <w:t>ρακτικό:</w:t>
      </w:r>
      <w:r w:rsidR="00164B31" w:rsidRPr="00EF4B80">
        <w:rPr>
          <w:rFonts w:ascii="Calibri" w:hAnsi="Calibri" w:cs="Calibri"/>
          <w:i/>
          <w:sz w:val="22"/>
          <w:szCs w:val="22"/>
        </w:rPr>
        <w:t xml:space="preserve"> </w:t>
      </w:r>
      <w:r w:rsidR="00BA3AFA" w:rsidRPr="00EF4B80">
        <w:rPr>
          <w:rFonts w:asciiTheme="minorHAnsi" w:hAnsiTheme="minorHAnsi" w:cstheme="minorHAnsi"/>
          <w:i/>
          <w:sz w:val="22"/>
          <w:szCs w:val="22"/>
        </w:rPr>
        <w:t xml:space="preserve">«……….      </w:t>
      </w:r>
    </w:p>
    <w:tbl>
      <w:tblPr>
        <w:tblW w:w="9213" w:type="dxa"/>
        <w:jc w:val="center"/>
        <w:tblInd w:w="710" w:type="dxa"/>
        <w:tblLayout w:type="fixed"/>
        <w:tblCellMar>
          <w:left w:w="71" w:type="dxa"/>
          <w:right w:w="71" w:type="dxa"/>
        </w:tblCellMar>
        <w:tblLook w:val="0000" w:firstRow="0" w:lastRow="0" w:firstColumn="0" w:lastColumn="0" w:noHBand="0" w:noVBand="0"/>
      </w:tblPr>
      <w:tblGrid>
        <w:gridCol w:w="3615"/>
        <w:gridCol w:w="2055"/>
        <w:gridCol w:w="3543"/>
      </w:tblGrid>
      <w:tr w:rsidR="007B75D9" w:rsidRPr="007B75D9" w:rsidTr="00A62D53">
        <w:trPr>
          <w:trHeight w:val="1076"/>
          <w:jc w:val="center"/>
        </w:trPr>
        <w:tc>
          <w:tcPr>
            <w:tcW w:w="3615" w:type="dxa"/>
          </w:tcPr>
          <w:p w:rsidR="00C449CD" w:rsidRPr="006B4FF9" w:rsidRDefault="007B75D9" w:rsidP="007B75D9">
            <w:pPr>
              <w:shd w:val="clear" w:color="auto" w:fill="FFFFFF"/>
              <w:spacing w:line="0" w:lineRule="atLeast"/>
              <w:rPr>
                <w:rFonts w:asciiTheme="minorHAnsi" w:hAnsiTheme="minorHAnsi" w:cstheme="minorHAnsi"/>
                <w:i/>
                <w:noProof/>
                <w:sz w:val="20"/>
                <w:szCs w:val="20"/>
              </w:rPr>
            </w:pPr>
            <w:r w:rsidRPr="007B75D9">
              <w:rPr>
                <w:rFonts w:asciiTheme="minorHAnsi" w:hAnsiTheme="minorHAnsi" w:cstheme="minorHAnsi"/>
                <w:i/>
                <w:noProof/>
                <w:sz w:val="20"/>
                <w:szCs w:val="20"/>
              </w:rPr>
              <w:t xml:space="preserve">               </w:t>
            </w:r>
          </w:p>
          <w:p w:rsidR="00C449CD" w:rsidRPr="006B4FF9" w:rsidRDefault="00C449CD" w:rsidP="007B75D9">
            <w:pPr>
              <w:shd w:val="clear" w:color="auto" w:fill="FFFFFF"/>
              <w:spacing w:line="0" w:lineRule="atLeast"/>
              <w:rPr>
                <w:rFonts w:asciiTheme="minorHAnsi" w:hAnsiTheme="minorHAnsi" w:cstheme="minorHAnsi"/>
                <w:i/>
                <w:noProof/>
                <w:sz w:val="20"/>
                <w:szCs w:val="20"/>
              </w:rPr>
            </w:pPr>
          </w:p>
          <w:p w:rsidR="00C449CD" w:rsidRPr="006B4FF9" w:rsidRDefault="00C449CD" w:rsidP="007B75D9">
            <w:pPr>
              <w:shd w:val="clear" w:color="auto" w:fill="FFFFFF"/>
              <w:spacing w:line="0" w:lineRule="atLeast"/>
              <w:rPr>
                <w:rFonts w:asciiTheme="minorHAnsi" w:hAnsiTheme="minorHAnsi" w:cstheme="minorHAnsi"/>
                <w:i/>
                <w:noProof/>
                <w:sz w:val="20"/>
                <w:szCs w:val="20"/>
              </w:rPr>
            </w:pPr>
          </w:p>
          <w:p w:rsidR="00C449CD" w:rsidRPr="006B4FF9" w:rsidRDefault="00C449CD" w:rsidP="007B75D9">
            <w:pPr>
              <w:shd w:val="clear" w:color="auto" w:fill="FFFFFF"/>
              <w:spacing w:line="0" w:lineRule="atLeast"/>
              <w:rPr>
                <w:rFonts w:asciiTheme="minorHAnsi" w:hAnsiTheme="minorHAnsi" w:cstheme="minorHAnsi"/>
                <w:i/>
                <w:noProof/>
                <w:sz w:val="20"/>
                <w:szCs w:val="20"/>
              </w:rPr>
            </w:pPr>
          </w:p>
          <w:p w:rsidR="00C449CD" w:rsidRPr="006B4FF9" w:rsidRDefault="00C449CD" w:rsidP="007B75D9">
            <w:pPr>
              <w:shd w:val="clear" w:color="auto" w:fill="FFFFFF"/>
              <w:spacing w:line="0" w:lineRule="atLeast"/>
              <w:rPr>
                <w:rFonts w:asciiTheme="minorHAnsi" w:hAnsiTheme="minorHAnsi" w:cstheme="minorHAnsi"/>
                <w:i/>
                <w:noProof/>
                <w:sz w:val="20"/>
                <w:szCs w:val="20"/>
              </w:rPr>
            </w:pPr>
          </w:p>
          <w:p w:rsidR="00C449CD" w:rsidRPr="006B4FF9" w:rsidRDefault="00C449CD" w:rsidP="007B75D9">
            <w:pPr>
              <w:shd w:val="clear" w:color="auto" w:fill="FFFFFF"/>
              <w:spacing w:line="0" w:lineRule="atLeast"/>
              <w:rPr>
                <w:rFonts w:asciiTheme="minorHAnsi" w:hAnsiTheme="minorHAnsi" w:cstheme="minorHAnsi"/>
                <w:i/>
                <w:noProof/>
                <w:sz w:val="20"/>
                <w:szCs w:val="20"/>
              </w:rPr>
            </w:pPr>
          </w:p>
          <w:p w:rsidR="007B75D9" w:rsidRPr="007B75D9" w:rsidRDefault="007B75D9" w:rsidP="007B75D9">
            <w:pPr>
              <w:shd w:val="clear" w:color="auto" w:fill="FFFFFF"/>
              <w:spacing w:line="0" w:lineRule="atLeast"/>
              <w:rPr>
                <w:rFonts w:asciiTheme="minorHAnsi" w:hAnsiTheme="minorHAnsi" w:cstheme="minorHAnsi"/>
                <w:b/>
                <w:bCs/>
                <w:i/>
                <w:sz w:val="20"/>
                <w:szCs w:val="20"/>
              </w:rPr>
            </w:pPr>
            <w:r w:rsidRPr="007B75D9">
              <w:rPr>
                <w:rFonts w:asciiTheme="minorHAnsi" w:hAnsiTheme="minorHAnsi" w:cstheme="minorHAnsi"/>
                <w:i/>
                <w:noProof/>
                <w:sz w:val="20"/>
                <w:szCs w:val="20"/>
              </w:rPr>
              <w:drawing>
                <wp:inline distT="0" distB="0" distL="0" distR="0" wp14:anchorId="5D0E9A8C" wp14:editId="144BDEC1">
                  <wp:extent cx="694944" cy="485830"/>
                  <wp:effectExtent l="0" t="0" r="0" b="0"/>
                  <wp:docPr id="4"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9770" cy="489204"/>
                          </a:xfrm>
                          <a:prstGeom prst="rect">
                            <a:avLst/>
                          </a:prstGeom>
                          <a:noFill/>
                          <a:ln>
                            <a:noFill/>
                          </a:ln>
                        </pic:spPr>
                      </pic:pic>
                    </a:graphicData>
                  </a:graphic>
                </wp:inline>
              </w:drawing>
            </w:r>
          </w:p>
        </w:tc>
        <w:tc>
          <w:tcPr>
            <w:tcW w:w="2055" w:type="dxa"/>
          </w:tcPr>
          <w:p w:rsidR="007B75D9" w:rsidRPr="007B75D9" w:rsidRDefault="007B75D9" w:rsidP="007B75D9">
            <w:pPr>
              <w:jc w:val="right"/>
              <w:rPr>
                <w:rFonts w:asciiTheme="minorHAnsi" w:hAnsiTheme="minorHAnsi" w:cstheme="minorHAnsi"/>
                <w:b/>
                <w:i/>
                <w:sz w:val="20"/>
                <w:szCs w:val="20"/>
              </w:rPr>
            </w:pPr>
          </w:p>
        </w:tc>
        <w:tc>
          <w:tcPr>
            <w:tcW w:w="3543" w:type="dxa"/>
          </w:tcPr>
          <w:p w:rsidR="007B75D9" w:rsidRPr="007B75D9" w:rsidRDefault="007B75D9" w:rsidP="007B75D9">
            <w:pPr>
              <w:rPr>
                <w:rFonts w:asciiTheme="minorHAnsi" w:hAnsiTheme="minorHAnsi" w:cstheme="minorHAnsi"/>
                <w:b/>
                <w:bCs/>
                <w:i/>
                <w:sz w:val="20"/>
                <w:szCs w:val="20"/>
              </w:rPr>
            </w:pPr>
          </w:p>
        </w:tc>
      </w:tr>
      <w:tr w:rsidR="007B75D9" w:rsidRPr="007B75D9" w:rsidTr="00A62D53">
        <w:trPr>
          <w:trHeight w:val="1653"/>
          <w:jc w:val="center"/>
        </w:trPr>
        <w:tc>
          <w:tcPr>
            <w:tcW w:w="3615" w:type="dxa"/>
          </w:tcPr>
          <w:p w:rsidR="007B75D9" w:rsidRPr="007B75D9" w:rsidRDefault="007B75D9" w:rsidP="007B75D9">
            <w:pPr>
              <w:shd w:val="clear" w:color="auto" w:fill="FFFFFF"/>
              <w:spacing w:line="0" w:lineRule="atLeast"/>
              <w:rPr>
                <w:rFonts w:asciiTheme="minorHAnsi" w:hAnsiTheme="minorHAnsi" w:cstheme="minorHAnsi"/>
                <w:b/>
                <w:bCs/>
                <w:i/>
                <w:sz w:val="20"/>
                <w:szCs w:val="20"/>
              </w:rPr>
            </w:pPr>
            <w:r w:rsidRPr="007B75D9">
              <w:rPr>
                <w:rFonts w:asciiTheme="minorHAnsi" w:hAnsiTheme="minorHAnsi" w:cstheme="minorHAnsi"/>
                <w:b/>
                <w:bCs/>
                <w:i/>
                <w:sz w:val="20"/>
                <w:szCs w:val="20"/>
              </w:rPr>
              <w:t>ΕΛΛΗΝΙΚΗ ΔΗΜΟΚΡΑΤΙΑ</w:t>
            </w:r>
          </w:p>
          <w:p w:rsidR="007B75D9" w:rsidRPr="007B75D9" w:rsidRDefault="007B75D9" w:rsidP="007B75D9">
            <w:pPr>
              <w:rPr>
                <w:rFonts w:asciiTheme="minorHAnsi" w:hAnsiTheme="minorHAnsi" w:cstheme="minorHAnsi"/>
                <w:b/>
                <w:bCs/>
                <w:i/>
                <w:sz w:val="20"/>
                <w:szCs w:val="20"/>
              </w:rPr>
            </w:pPr>
            <w:r w:rsidRPr="007B75D9">
              <w:rPr>
                <w:rFonts w:asciiTheme="minorHAnsi" w:hAnsiTheme="minorHAnsi" w:cstheme="minorHAnsi"/>
                <w:b/>
                <w:bCs/>
                <w:i/>
                <w:sz w:val="20"/>
                <w:szCs w:val="20"/>
              </w:rPr>
              <w:t>ΠΕΡΙΦΕΡΕΙΑΚΗ ΕΝΟΤΗΤΑ</w:t>
            </w:r>
          </w:p>
          <w:p w:rsidR="007B75D9" w:rsidRPr="007B75D9" w:rsidRDefault="007B75D9" w:rsidP="007B75D9">
            <w:pPr>
              <w:rPr>
                <w:rFonts w:asciiTheme="minorHAnsi" w:hAnsiTheme="minorHAnsi" w:cstheme="minorHAnsi"/>
                <w:b/>
                <w:bCs/>
                <w:i/>
                <w:sz w:val="20"/>
                <w:szCs w:val="20"/>
              </w:rPr>
            </w:pPr>
            <w:r w:rsidRPr="007B75D9">
              <w:rPr>
                <w:rFonts w:asciiTheme="minorHAnsi" w:hAnsiTheme="minorHAnsi" w:cstheme="minorHAnsi"/>
                <w:b/>
                <w:bCs/>
                <w:i/>
                <w:sz w:val="20"/>
                <w:szCs w:val="20"/>
              </w:rPr>
              <w:t>ΦΘΙΩΤΙΔΑΣ</w:t>
            </w:r>
          </w:p>
          <w:p w:rsidR="007B75D9" w:rsidRPr="007B75D9" w:rsidRDefault="007B75D9" w:rsidP="007B75D9">
            <w:pPr>
              <w:rPr>
                <w:rFonts w:asciiTheme="minorHAnsi" w:hAnsiTheme="minorHAnsi" w:cstheme="minorHAnsi"/>
                <w:b/>
                <w:bCs/>
                <w:i/>
                <w:sz w:val="20"/>
                <w:szCs w:val="20"/>
              </w:rPr>
            </w:pPr>
            <w:r w:rsidRPr="007B75D9">
              <w:rPr>
                <w:rFonts w:asciiTheme="minorHAnsi" w:hAnsiTheme="minorHAnsi" w:cstheme="minorHAnsi"/>
                <w:b/>
                <w:bCs/>
                <w:i/>
                <w:sz w:val="20"/>
                <w:szCs w:val="20"/>
              </w:rPr>
              <w:t>ΔΗΜΟΣ ΛΑΜΙΕΩΝ</w:t>
            </w:r>
          </w:p>
          <w:p w:rsidR="007B75D9" w:rsidRPr="007B75D9" w:rsidRDefault="007B75D9" w:rsidP="007B75D9">
            <w:pPr>
              <w:rPr>
                <w:rFonts w:asciiTheme="minorHAnsi" w:hAnsiTheme="minorHAnsi" w:cstheme="minorHAnsi"/>
                <w:i/>
                <w:sz w:val="20"/>
                <w:szCs w:val="20"/>
              </w:rPr>
            </w:pPr>
            <w:r w:rsidRPr="007B75D9">
              <w:rPr>
                <w:rFonts w:asciiTheme="minorHAnsi" w:hAnsiTheme="minorHAnsi" w:cstheme="minorHAnsi"/>
                <w:b/>
                <w:bCs/>
                <w:i/>
                <w:sz w:val="20"/>
                <w:szCs w:val="20"/>
              </w:rPr>
              <w:t>ΕΠΙΤΡΟΠΗ ΔΙΑΓΩΝΙΣΜΟΥ ΠΡΟΜΗΘΕΙΑΣ</w:t>
            </w:r>
          </w:p>
        </w:tc>
        <w:tc>
          <w:tcPr>
            <w:tcW w:w="2055" w:type="dxa"/>
          </w:tcPr>
          <w:p w:rsidR="007B75D9" w:rsidRPr="007B75D9" w:rsidRDefault="007B75D9" w:rsidP="007B75D9">
            <w:pPr>
              <w:jc w:val="right"/>
              <w:rPr>
                <w:rFonts w:asciiTheme="minorHAnsi" w:hAnsiTheme="minorHAnsi" w:cstheme="minorHAnsi"/>
                <w:i/>
                <w:sz w:val="20"/>
                <w:szCs w:val="20"/>
              </w:rPr>
            </w:pPr>
            <w:r w:rsidRPr="007B75D9">
              <w:rPr>
                <w:rFonts w:asciiTheme="minorHAnsi" w:hAnsiTheme="minorHAnsi" w:cstheme="minorHAnsi"/>
                <w:i/>
                <w:sz w:val="20"/>
                <w:szCs w:val="20"/>
              </w:rPr>
              <w:t>ΠΡΟΜΗΘΕΙΑ:</w:t>
            </w:r>
          </w:p>
          <w:p w:rsidR="007B75D9" w:rsidRPr="007B75D9" w:rsidRDefault="007B75D9" w:rsidP="007B75D9">
            <w:pPr>
              <w:jc w:val="right"/>
              <w:rPr>
                <w:rFonts w:asciiTheme="minorHAnsi" w:hAnsiTheme="minorHAnsi" w:cstheme="minorHAnsi"/>
                <w:b/>
                <w:i/>
                <w:sz w:val="20"/>
                <w:szCs w:val="20"/>
              </w:rPr>
            </w:pPr>
          </w:p>
          <w:p w:rsidR="007B75D9" w:rsidRPr="007B75D9" w:rsidRDefault="007B75D9" w:rsidP="007B75D9">
            <w:pPr>
              <w:jc w:val="right"/>
              <w:rPr>
                <w:rFonts w:asciiTheme="minorHAnsi" w:hAnsiTheme="minorHAnsi" w:cstheme="minorHAnsi"/>
                <w:b/>
                <w:i/>
                <w:sz w:val="20"/>
                <w:szCs w:val="20"/>
              </w:rPr>
            </w:pPr>
          </w:p>
          <w:p w:rsidR="007B75D9" w:rsidRPr="007B75D9" w:rsidRDefault="007B75D9" w:rsidP="007B75D9">
            <w:pPr>
              <w:jc w:val="right"/>
              <w:rPr>
                <w:rFonts w:asciiTheme="minorHAnsi" w:hAnsiTheme="minorHAnsi" w:cstheme="minorHAnsi"/>
                <w:b/>
                <w:i/>
                <w:sz w:val="20"/>
                <w:szCs w:val="20"/>
              </w:rPr>
            </w:pPr>
          </w:p>
          <w:p w:rsidR="007B75D9" w:rsidRPr="007B75D9" w:rsidRDefault="007B75D9" w:rsidP="007B75D9">
            <w:pPr>
              <w:jc w:val="right"/>
              <w:rPr>
                <w:rFonts w:asciiTheme="minorHAnsi" w:hAnsiTheme="minorHAnsi" w:cstheme="minorHAnsi"/>
                <w:b/>
                <w:i/>
                <w:sz w:val="20"/>
                <w:szCs w:val="20"/>
              </w:rPr>
            </w:pPr>
          </w:p>
          <w:p w:rsidR="007B75D9" w:rsidRPr="007B75D9" w:rsidRDefault="007B75D9" w:rsidP="007B75D9">
            <w:pPr>
              <w:jc w:val="right"/>
              <w:rPr>
                <w:rFonts w:asciiTheme="minorHAnsi" w:hAnsiTheme="minorHAnsi" w:cstheme="minorHAnsi"/>
                <w:b/>
                <w:i/>
                <w:color w:val="FF0000"/>
                <w:sz w:val="20"/>
                <w:szCs w:val="20"/>
              </w:rPr>
            </w:pPr>
          </w:p>
        </w:tc>
        <w:tc>
          <w:tcPr>
            <w:tcW w:w="3543" w:type="dxa"/>
          </w:tcPr>
          <w:p w:rsidR="007B75D9" w:rsidRPr="007B75D9" w:rsidRDefault="007B75D9" w:rsidP="007B75D9">
            <w:pPr>
              <w:rPr>
                <w:rFonts w:asciiTheme="minorHAnsi" w:hAnsiTheme="minorHAnsi" w:cstheme="minorHAnsi"/>
                <w:b/>
                <w:i/>
                <w:sz w:val="20"/>
                <w:szCs w:val="20"/>
              </w:rPr>
            </w:pPr>
            <w:r w:rsidRPr="007B75D9">
              <w:rPr>
                <w:rFonts w:asciiTheme="minorHAnsi" w:hAnsiTheme="minorHAnsi" w:cstheme="minorHAnsi"/>
                <w:b/>
                <w:i/>
                <w:sz w:val="20"/>
                <w:szCs w:val="20"/>
              </w:rPr>
              <w:t xml:space="preserve">«Προμήθεια υλικών και παροχή υπηρεσιών για την βελτίωση των συνθηκών οδικής ασφάλειας και της ασφαλέστερης </w:t>
            </w:r>
            <w:proofErr w:type="spellStart"/>
            <w:r w:rsidRPr="007B75D9">
              <w:rPr>
                <w:rFonts w:asciiTheme="minorHAnsi" w:hAnsiTheme="minorHAnsi" w:cstheme="minorHAnsi"/>
                <w:b/>
                <w:i/>
                <w:sz w:val="20"/>
                <w:szCs w:val="20"/>
              </w:rPr>
              <w:t>προσπελασιμότητας</w:t>
            </w:r>
            <w:proofErr w:type="spellEnd"/>
            <w:r w:rsidRPr="007B75D9">
              <w:rPr>
                <w:rFonts w:asciiTheme="minorHAnsi" w:hAnsiTheme="minorHAnsi" w:cstheme="minorHAnsi"/>
                <w:b/>
                <w:i/>
                <w:sz w:val="20"/>
                <w:szCs w:val="20"/>
              </w:rPr>
              <w:t xml:space="preserve"> των </w:t>
            </w:r>
            <w:proofErr w:type="spellStart"/>
            <w:r w:rsidRPr="007B75D9">
              <w:rPr>
                <w:rFonts w:asciiTheme="minorHAnsi" w:hAnsiTheme="minorHAnsi" w:cstheme="minorHAnsi"/>
                <w:b/>
                <w:i/>
                <w:sz w:val="20"/>
                <w:szCs w:val="20"/>
              </w:rPr>
              <w:t>πεζοδιαβάσεων</w:t>
            </w:r>
            <w:proofErr w:type="spellEnd"/>
            <w:r w:rsidRPr="007B75D9">
              <w:rPr>
                <w:rFonts w:asciiTheme="minorHAnsi" w:hAnsiTheme="minorHAnsi" w:cstheme="minorHAnsi"/>
                <w:b/>
                <w:i/>
                <w:sz w:val="20"/>
                <w:szCs w:val="20"/>
              </w:rPr>
              <w:t xml:space="preserve"> στο Δήμο </w:t>
            </w:r>
            <w:proofErr w:type="spellStart"/>
            <w:r w:rsidRPr="007B75D9">
              <w:rPr>
                <w:rFonts w:asciiTheme="minorHAnsi" w:hAnsiTheme="minorHAnsi" w:cstheme="minorHAnsi"/>
                <w:b/>
                <w:i/>
                <w:sz w:val="20"/>
                <w:szCs w:val="20"/>
              </w:rPr>
              <w:t>Λαμιέων</w:t>
            </w:r>
            <w:proofErr w:type="spellEnd"/>
            <w:r w:rsidRPr="007B75D9">
              <w:rPr>
                <w:rFonts w:asciiTheme="minorHAnsi" w:hAnsiTheme="minorHAnsi" w:cstheme="minorHAnsi"/>
                <w:b/>
                <w:i/>
                <w:sz w:val="20"/>
                <w:szCs w:val="20"/>
              </w:rPr>
              <w:t>»</w:t>
            </w:r>
          </w:p>
        </w:tc>
      </w:tr>
      <w:tr w:rsidR="007B75D9" w:rsidRPr="007B75D9" w:rsidTr="00A62D53">
        <w:trPr>
          <w:trHeight w:val="441"/>
          <w:jc w:val="center"/>
        </w:trPr>
        <w:tc>
          <w:tcPr>
            <w:tcW w:w="3615" w:type="dxa"/>
          </w:tcPr>
          <w:p w:rsidR="007B75D9" w:rsidRPr="007B75D9" w:rsidRDefault="007B75D9" w:rsidP="007B75D9">
            <w:pPr>
              <w:ind w:left="1418" w:hanging="1418"/>
              <w:rPr>
                <w:rFonts w:asciiTheme="minorHAnsi" w:hAnsiTheme="minorHAnsi" w:cstheme="minorHAnsi"/>
                <w:i/>
                <w:sz w:val="20"/>
                <w:szCs w:val="20"/>
              </w:rPr>
            </w:pPr>
            <w:proofErr w:type="spellStart"/>
            <w:r w:rsidRPr="007B75D9">
              <w:rPr>
                <w:rFonts w:asciiTheme="minorHAnsi" w:hAnsiTheme="minorHAnsi" w:cstheme="minorHAnsi"/>
                <w:i/>
                <w:sz w:val="20"/>
                <w:szCs w:val="20"/>
              </w:rPr>
              <w:t>Ταχ</w:t>
            </w:r>
            <w:proofErr w:type="spellEnd"/>
            <w:r w:rsidRPr="007B75D9">
              <w:rPr>
                <w:rFonts w:asciiTheme="minorHAnsi" w:hAnsiTheme="minorHAnsi" w:cstheme="minorHAnsi"/>
                <w:i/>
                <w:sz w:val="20"/>
                <w:szCs w:val="20"/>
              </w:rPr>
              <w:t>. Δ/</w:t>
            </w:r>
            <w:proofErr w:type="spellStart"/>
            <w:r w:rsidRPr="007B75D9">
              <w:rPr>
                <w:rFonts w:asciiTheme="minorHAnsi" w:hAnsiTheme="minorHAnsi" w:cstheme="minorHAnsi"/>
                <w:i/>
                <w:sz w:val="20"/>
                <w:szCs w:val="20"/>
              </w:rPr>
              <w:t>νση</w:t>
            </w:r>
            <w:proofErr w:type="spellEnd"/>
            <w:r w:rsidRPr="007B75D9">
              <w:rPr>
                <w:rFonts w:asciiTheme="minorHAnsi" w:hAnsiTheme="minorHAnsi" w:cstheme="minorHAnsi"/>
                <w:i/>
                <w:sz w:val="20"/>
                <w:szCs w:val="20"/>
              </w:rPr>
              <w:t xml:space="preserve">    :  Φλέμιγκ &amp; Ερ. Σταυρού  </w:t>
            </w:r>
          </w:p>
          <w:p w:rsidR="007B75D9" w:rsidRPr="007B75D9" w:rsidRDefault="007B75D9" w:rsidP="007B75D9">
            <w:pPr>
              <w:rPr>
                <w:rFonts w:asciiTheme="minorHAnsi" w:hAnsiTheme="minorHAnsi" w:cstheme="minorHAnsi"/>
                <w:i/>
                <w:sz w:val="20"/>
                <w:szCs w:val="20"/>
              </w:rPr>
            </w:pPr>
            <w:proofErr w:type="spellStart"/>
            <w:r w:rsidRPr="007B75D9">
              <w:rPr>
                <w:rFonts w:asciiTheme="minorHAnsi" w:hAnsiTheme="minorHAnsi" w:cstheme="minorHAnsi"/>
                <w:i/>
                <w:sz w:val="20"/>
                <w:szCs w:val="20"/>
              </w:rPr>
              <w:t>Ταχ</w:t>
            </w:r>
            <w:proofErr w:type="spellEnd"/>
            <w:r w:rsidRPr="007B75D9">
              <w:rPr>
                <w:rFonts w:asciiTheme="minorHAnsi" w:hAnsiTheme="minorHAnsi" w:cstheme="minorHAnsi"/>
                <w:i/>
                <w:sz w:val="20"/>
                <w:szCs w:val="20"/>
              </w:rPr>
              <w:t>. Κωδ.     :   35 131 ΛΑΜΙΑ</w:t>
            </w:r>
          </w:p>
          <w:p w:rsidR="007B75D9" w:rsidRPr="007B75D9" w:rsidRDefault="007B75D9" w:rsidP="007B75D9">
            <w:pPr>
              <w:rPr>
                <w:rFonts w:asciiTheme="minorHAnsi" w:hAnsiTheme="minorHAnsi" w:cstheme="minorHAnsi"/>
                <w:i/>
                <w:sz w:val="20"/>
                <w:szCs w:val="20"/>
              </w:rPr>
            </w:pPr>
            <w:r w:rsidRPr="007B75D9">
              <w:rPr>
                <w:rFonts w:asciiTheme="minorHAnsi" w:hAnsiTheme="minorHAnsi" w:cstheme="minorHAnsi"/>
                <w:i/>
                <w:sz w:val="20"/>
                <w:szCs w:val="20"/>
              </w:rPr>
              <w:t xml:space="preserve">Πληροφορίες:   Ζωή </w:t>
            </w:r>
            <w:proofErr w:type="spellStart"/>
            <w:r w:rsidRPr="007B75D9">
              <w:rPr>
                <w:rFonts w:asciiTheme="minorHAnsi" w:hAnsiTheme="minorHAnsi" w:cstheme="minorHAnsi"/>
                <w:i/>
                <w:sz w:val="20"/>
                <w:szCs w:val="20"/>
              </w:rPr>
              <w:t>Κακανά</w:t>
            </w:r>
            <w:proofErr w:type="spellEnd"/>
          </w:p>
          <w:p w:rsidR="007B75D9" w:rsidRPr="007B75D9" w:rsidRDefault="007B75D9" w:rsidP="007B75D9">
            <w:pPr>
              <w:rPr>
                <w:rFonts w:asciiTheme="minorHAnsi" w:hAnsiTheme="minorHAnsi" w:cstheme="minorHAnsi"/>
                <w:i/>
                <w:sz w:val="20"/>
                <w:szCs w:val="20"/>
              </w:rPr>
            </w:pPr>
            <w:r w:rsidRPr="007B75D9">
              <w:rPr>
                <w:rFonts w:asciiTheme="minorHAnsi" w:hAnsiTheme="minorHAnsi" w:cstheme="minorHAnsi"/>
                <w:i/>
                <w:sz w:val="20"/>
                <w:szCs w:val="20"/>
              </w:rPr>
              <w:t xml:space="preserve">Αρ. </w:t>
            </w:r>
            <w:proofErr w:type="spellStart"/>
            <w:r w:rsidRPr="007B75D9">
              <w:rPr>
                <w:rFonts w:asciiTheme="minorHAnsi" w:hAnsiTheme="minorHAnsi" w:cstheme="minorHAnsi"/>
                <w:i/>
                <w:sz w:val="20"/>
                <w:szCs w:val="20"/>
              </w:rPr>
              <w:t>τηλεφ</w:t>
            </w:r>
            <w:proofErr w:type="spellEnd"/>
            <w:r w:rsidRPr="007B75D9">
              <w:rPr>
                <w:rFonts w:asciiTheme="minorHAnsi" w:hAnsiTheme="minorHAnsi" w:cstheme="minorHAnsi"/>
                <w:i/>
                <w:sz w:val="20"/>
                <w:szCs w:val="20"/>
              </w:rPr>
              <w:t>.     :   2231351552</w:t>
            </w:r>
          </w:p>
          <w:p w:rsidR="007B75D9" w:rsidRPr="007B75D9" w:rsidRDefault="007B75D9" w:rsidP="007B75D9">
            <w:pPr>
              <w:shd w:val="clear" w:color="auto" w:fill="FFFFFF"/>
              <w:spacing w:line="0" w:lineRule="atLeast"/>
              <w:rPr>
                <w:rFonts w:asciiTheme="minorHAnsi" w:hAnsiTheme="minorHAnsi" w:cstheme="minorHAnsi"/>
                <w:b/>
                <w:bCs/>
                <w:i/>
                <w:sz w:val="20"/>
                <w:szCs w:val="20"/>
                <w:lang w:val="en-US"/>
              </w:rPr>
            </w:pPr>
            <w:r w:rsidRPr="007B75D9">
              <w:rPr>
                <w:rFonts w:asciiTheme="minorHAnsi" w:hAnsiTheme="minorHAnsi" w:cstheme="minorHAnsi"/>
                <w:i/>
                <w:sz w:val="20"/>
                <w:szCs w:val="20"/>
                <w:lang w:val="en-US"/>
              </w:rPr>
              <w:t>E-mail           :   kakana@lamia-city.gr</w:t>
            </w:r>
          </w:p>
        </w:tc>
        <w:tc>
          <w:tcPr>
            <w:tcW w:w="2055" w:type="dxa"/>
          </w:tcPr>
          <w:p w:rsidR="007B75D9" w:rsidRPr="007B75D9" w:rsidRDefault="007B75D9" w:rsidP="007B75D9">
            <w:pPr>
              <w:suppressAutoHyphens/>
              <w:overflowPunct w:val="0"/>
              <w:autoSpaceDE w:val="0"/>
              <w:autoSpaceDN w:val="0"/>
              <w:adjustRightInd w:val="0"/>
              <w:spacing w:after="120"/>
              <w:jc w:val="right"/>
              <w:rPr>
                <w:rFonts w:asciiTheme="minorHAnsi" w:hAnsiTheme="minorHAnsi" w:cstheme="minorHAnsi"/>
                <w:i/>
                <w:sz w:val="20"/>
                <w:szCs w:val="20"/>
                <w:lang w:val="en-GB" w:eastAsia="zh-CN"/>
              </w:rPr>
            </w:pPr>
            <w:r w:rsidRPr="007B75D9">
              <w:rPr>
                <w:rFonts w:asciiTheme="minorHAnsi" w:hAnsiTheme="minorHAnsi" w:cstheme="minorHAnsi"/>
                <w:i/>
                <w:sz w:val="20"/>
                <w:szCs w:val="20"/>
              </w:rPr>
              <w:t>ΠΡΟΫΠΟΛΟΓΙΣΜΟΣ</w:t>
            </w:r>
          </w:p>
        </w:tc>
        <w:tc>
          <w:tcPr>
            <w:tcW w:w="3543" w:type="dxa"/>
          </w:tcPr>
          <w:p w:rsidR="007B75D9" w:rsidRPr="007B75D9" w:rsidRDefault="007B75D9" w:rsidP="007B75D9">
            <w:pPr>
              <w:suppressAutoHyphens/>
              <w:overflowPunct w:val="0"/>
              <w:autoSpaceDE w:val="0"/>
              <w:autoSpaceDN w:val="0"/>
              <w:adjustRightInd w:val="0"/>
              <w:spacing w:after="120"/>
              <w:jc w:val="both"/>
              <w:rPr>
                <w:rFonts w:asciiTheme="minorHAnsi" w:hAnsiTheme="minorHAnsi" w:cstheme="minorHAnsi"/>
                <w:b/>
                <w:i/>
                <w:sz w:val="20"/>
                <w:szCs w:val="20"/>
                <w:lang w:val="en-GB" w:eastAsia="zh-CN"/>
              </w:rPr>
            </w:pPr>
            <w:r w:rsidRPr="007B75D9">
              <w:rPr>
                <w:rFonts w:asciiTheme="minorHAnsi" w:hAnsiTheme="minorHAnsi" w:cstheme="minorHAnsi"/>
                <w:b/>
                <w:i/>
                <w:sz w:val="20"/>
                <w:szCs w:val="20"/>
              </w:rPr>
              <w:t xml:space="preserve"> 2.800.000,00 € με ΦΠΑ 24%  </w:t>
            </w:r>
          </w:p>
        </w:tc>
      </w:tr>
    </w:tbl>
    <w:p w:rsidR="007B75D9" w:rsidRPr="00E65A7E" w:rsidRDefault="007B75D9" w:rsidP="00E65A7E">
      <w:pPr>
        <w:rPr>
          <w:rFonts w:asciiTheme="minorHAnsi" w:hAnsiTheme="minorHAnsi" w:cstheme="minorHAnsi"/>
          <w:i/>
          <w:sz w:val="20"/>
          <w:szCs w:val="20"/>
        </w:rPr>
      </w:pPr>
      <w:r w:rsidRPr="007B75D9">
        <w:rPr>
          <w:rFonts w:asciiTheme="minorHAnsi" w:hAnsiTheme="minorHAnsi" w:cstheme="minorHAnsi"/>
          <w:i/>
          <w:sz w:val="20"/>
          <w:szCs w:val="20"/>
        </w:rPr>
        <w:t xml:space="preserve">                                  </w:t>
      </w:r>
    </w:p>
    <w:p w:rsidR="007B75D9" w:rsidRPr="007B75D9" w:rsidRDefault="007B75D9" w:rsidP="007B75D9">
      <w:pPr>
        <w:jc w:val="center"/>
        <w:rPr>
          <w:rFonts w:asciiTheme="minorHAnsi" w:hAnsiTheme="minorHAnsi" w:cstheme="minorHAnsi"/>
          <w:b/>
          <w:i/>
          <w:spacing w:val="50"/>
          <w:sz w:val="20"/>
          <w:szCs w:val="20"/>
        </w:rPr>
      </w:pPr>
      <w:r w:rsidRPr="007B75D9">
        <w:rPr>
          <w:rFonts w:asciiTheme="minorHAnsi" w:hAnsiTheme="minorHAnsi" w:cstheme="minorHAnsi"/>
          <w:b/>
          <w:i/>
          <w:spacing w:val="50"/>
          <w:sz w:val="20"/>
          <w:szCs w:val="20"/>
        </w:rPr>
        <w:t xml:space="preserve">ΠΡΑΚΤΙΚΟ 2o </w:t>
      </w:r>
    </w:p>
    <w:p w:rsidR="007B75D9" w:rsidRPr="007B75D9" w:rsidRDefault="007B75D9" w:rsidP="00E65A7E">
      <w:pPr>
        <w:jc w:val="center"/>
        <w:rPr>
          <w:rFonts w:asciiTheme="minorHAnsi" w:hAnsiTheme="minorHAnsi" w:cstheme="minorHAnsi"/>
          <w:b/>
          <w:i/>
          <w:spacing w:val="50"/>
          <w:sz w:val="20"/>
          <w:szCs w:val="20"/>
        </w:rPr>
      </w:pPr>
      <w:r w:rsidRPr="007B75D9">
        <w:rPr>
          <w:rFonts w:asciiTheme="minorHAnsi" w:hAnsiTheme="minorHAnsi" w:cstheme="minorHAnsi"/>
          <w:b/>
          <w:i/>
          <w:spacing w:val="50"/>
          <w:sz w:val="20"/>
          <w:szCs w:val="20"/>
        </w:rPr>
        <w:t>ΑΞΙΟΛΟΓΗΣΗΣ ΟΙΚΟΝΟΜΙΚΩΝ ΠΡΟΣΦΟΡΩΝ</w:t>
      </w:r>
    </w:p>
    <w:p w:rsidR="007B75D9" w:rsidRPr="007B75D9" w:rsidRDefault="007B75D9" w:rsidP="001D76B0">
      <w:pPr>
        <w:jc w:val="both"/>
        <w:rPr>
          <w:rFonts w:asciiTheme="minorHAnsi" w:hAnsiTheme="minorHAnsi" w:cstheme="minorHAnsi"/>
          <w:i/>
          <w:sz w:val="20"/>
          <w:szCs w:val="20"/>
        </w:rPr>
      </w:pPr>
      <w:r w:rsidRPr="007B75D9">
        <w:rPr>
          <w:rFonts w:asciiTheme="minorHAnsi" w:hAnsiTheme="minorHAnsi" w:cstheme="minorHAnsi"/>
          <w:i/>
          <w:sz w:val="20"/>
          <w:szCs w:val="20"/>
        </w:rPr>
        <w:t xml:space="preserve">ΑΝΟΙΚΤΟΥ ΔΙΕΘΝΟΥΣ ΔΙΑΓΩΝΙΣΜΟΥ ΜΕΣΩ ΕΘΝΙΚΟΥ ΣΥΣΤΗΜΑΤΟΣ ΗΛΕΚΤΡΟΝΙΚΩΝ ΔΗΜΟΣΙΩΝ ΣΥΜΒΑΣΕΩΝ (ΕΣΗΔΗΣ) ΠΡΟΜΗΘΕΙΩΝ  ΜΕ ΚΡΙΤΗΡΙΟ ΑΝΑΘΕΣΗΣ ΤΗΝ ΠΛΕΟΝ ΣΥΜΦΕΡΟΥΣΑ ΑΠΟ ΟΙΚΟΝΟΜΙΚΗ ΑΠΟΨΗ ΠΡΟΣΦΟΡΑ ΒΑΣΕΙ ΤΙΜΗΣ ΓΙΑ ΤΗΝ Π[ΡΟΜΗΘΕΙΑ: «Προμήθεια υλικών και παροχή υπηρεσιών για την βελτίωση των συνθηκών οδικής ασφάλειας και της ασφαλέστερης </w:t>
      </w:r>
      <w:proofErr w:type="spellStart"/>
      <w:r w:rsidRPr="007B75D9">
        <w:rPr>
          <w:rFonts w:asciiTheme="minorHAnsi" w:hAnsiTheme="minorHAnsi" w:cstheme="minorHAnsi"/>
          <w:i/>
          <w:sz w:val="20"/>
          <w:szCs w:val="20"/>
        </w:rPr>
        <w:t>προσπελασιμότητας</w:t>
      </w:r>
      <w:proofErr w:type="spellEnd"/>
      <w:r w:rsidRPr="007B75D9">
        <w:rPr>
          <w:rFonts w:asciiTheme="minorHAnsi" w:hAnsiTheme="minorHAnsi" w:cstheme="minorHAnsi"/>
          <w:i/>
          <w:sz w:val="20"/>
          <w:szCs w:val="20"/>
        </w:rPr>
        <w:t xml:space="preserve"> των </w:t>
      </w:r>
      <w:proofErr w:type="spellStart"/>
      <w:r w:rsidRPr="007B75D9">
        <w:rPr>
          <w:rFonts w:asciiTheme="minorHAnsi" w:hAnsiTheme="minorHAnsi" w:cstheme="minorHAnsi"/>
          <w:i/>
          <w:sz w:val="20"/>
          <w:szCs w:val="20"/>
        </w:rPr>
        <w:t>πεζοδιαβάσεων</w:t>
      </w:r>
      <w:proofErr w:type="spellEnd"/>
      <w:r w:rsidRPr="007B75D9">
        <w:rPr>
          <w:rFonts w:asciiTheme="minorHAnsi" w:hAnsiTheme="minorHAnsi" w:cstheme="minorHAnsi"/>
          <w:i/>
          <w:sz w:val="20"/>
          <w:szCs w:val="20"/>
        </w:rPr>
        <w:t xml:space="preserve"> στο Δήμο </w:t>
      </w:r>
      <w:proofErr w:type="spellStart"/>
      <w:r w:rsidRPr="007B75D9">
        <w:rPr>
          <w:rFonts w:asciiTheme="minorHAnsi" w:hAnsiTheme="minorHAnsi" w:cstheme="minorHAnsi"/>
          <w:i/>
          <w:sz w:val="20"/>
          <w:szCs w:val="20"/>
        </w:rPr>
        <w:t>Λαμιέων</w:t>
      </w:r>
      <w:proofErr w:type="spellEnd"/>
      <w:r w:rsidRPr="007B75D9">
        <w:rPr>
          <w:rFonts w:asciiTheme="minorHAnsi" w:hAnsiTheme="minorHAnsi" w:cstheme="minorHAnsi"/>
          <w:i/>
          <w:sz w:val="20"/>
          <w:szCs w:val="20"/>
        </w:rPr>
        <w:t>»</w:t>
      </w:r>
    </w:p>
    <w:p w:rsidR="007B75D9" w:rsidRPr="007B75D9" w:rsidRDefault="007B75D9" w:rsidP="000147D7">
      <w:pPr>
        <w:tabs>
          <w:tab w:val="left" w:pos="1134"/>
        </w:tabs>
        <w:jc w:val="both"/>
        <w:rPr>
          <w:rFonts w:asciiTheme="minorHAnsi" w:hAnsiTheme="minorHAnsi" w:cstheme="minorHAnsi"/>
          <w:i/>
          <w:sz w:val="20"/>
          <w:szCs w:val="20"/>
        </w:rPr>
      </w:pPr>
      <w:r w:rsidRPr="007B75D9">
        <w:rPr>
          <w:rFonts w:asciiTheme="minorHAnsi" w:hAnsiTheme="minorHAnsi" w:cstheme="minorHAnsi"/>
          <w:i/>
          <w:sz w:val="20"/>
          <w:szCs w:val="20"/>
        </w:rPr>
        <w:t xml:space="preserve">Στη Λαμία, την </w:t>
      </w:r>
      <w:r w:rsidRPr="007B75D9">
        <w:rPr>
          <w:rFonts w:asciiTheme="minorHAnsi" w:hAnsiTheme="minorHAnsi" w:cstheme="minorHAnsi"/>
          <w:b/>
          <w:i/>
          <w:sz w:val="20"/>
          <w:szCs w:val="20"/>
        </w:rPr>
        <w:t>8 Ιουνίου 2023</w:t>
      </w:r>
      <w:r w:rsidRPr="007B75D9">
        <w:rPr>
          <w:rFonts w:asciiTheme="minorHAnsi" w:hAnsiTheme="minorHAnsi" w:cstheme="minorHAnsi"/>
          <w:i/>
          <w:sz w:val="20"/>
          <w:szCs w:val="20"/>
        </w:rPr>
        <w:t xml:space="preserve">, ημέρα Πέμπτη και ώρα </w:t>
      </w:r>
      <w:r w:rsidRPr="007B75D9">
        <w:rPr>
          <w:rFonts w:asciiTheme="minorHAnsi" w:hAnsiTheme="minorHAnsi" w:cstheme="minorHAnsi"/>
          <w:b/>
          <w:i/>
          <w:sz w:val="20"/>
          <w:szCs w:val="20"/>
        </w:rPr>
        <w:t>12:00,</w:t>
      </w:r>
      <w:r w:rsidRPr="007B75D9">
        <w:rPr>
          <w:rFonts w:asciiTheme="minorHAnsi" w:hAnsiTheme="minorHAnsi" w:cstheme="minorHAnsi"/>
          <w:i/>
          <w:sz w:val="20"/>
          <w:szCs w:val="20"/>
        </w:rPr>
        <w:t xml:space="preserve"> οι παρακάτω υπογράφοντες:</w:t>
      </w:r>
    </w:p>
    <w:p w:rsidR="007B75D9" w:rsidRPr="007B75D9" w:rsidRDefault="007B75D9" w:rsidP="000147D7">
      <w:pPr>
        <w:tabs>
          <w:tab w:val="right" w:pos="1843"/>
          <w:tab w:val="left" w:pos="2127"/>
        </w:tabs>
        <w:ind w:left="284" w:hanging="284"/>
        <w:jc w:val="both"/>
        <w:rPr>
          <w:rFonts w:asciiTheme="minorHAnsi" w:hAnsiTheme="minorHAnsi" w:cstheme="minorHAnsi"/>
          <w:i/>
          <w:sz w:val="20"/>
          <w:szCs w:val="20"/>
        </w:rPr>
      </w:pPr>
      <w:r w:rsidRPr="007B75D9">
        <w:rPr>
          <w:rFonts w:asciiTheme="minorHAnsi" w:hAnsiTheme="minorHAnsi" w:cstheme="minorHAnsi"/>
          <w:i/>
          <w:sz w:val="20"/>
          <w:szCs w:val="20"/>
        </w:rPr>
        <w:t xml:space="preserve">α. </w:t>
      </w:r>
      <w:r w:rsidRPr="007B75D9">
        <w:rPr>
          <w:rFonts w:asciiTheme="minorHAnsi" w:hAnsiTheme="minorHAnsi" w:cstheme="minorHAnsi"/>
          <w:i/>
          <w:sz w:val="20"/>
          <w:szCs w:val="20"/>
        </w:rPr>
        <w:tab/>
        <w:t xml:space="preserve">Ζωή </w:t>
      </w:r>
      <w:proofErr w:type="spellStart"/>
      <w:r w:rsidRPr="007B75D9">
        <w:rPr>
          <w:rFonts w:asciiTheme="minorHAnsi" w:hAnsiTheme="minorHAnsi" w:cstheme="minorHAnsi"/>
          <w:i/>
          <w:sz w:val="20"/>
          <w:szCs w:val="20"/>
        </w:rPr>
        <w:t>Κακανά</w:t>
      </w:r>
      <w:proofErr w:type="spellEnd"/>
      <w:r w:rsidRPr="007B75D9">
        <w:rPr>
          <w:rFonts w:asciiTheme="minorHAnsi" w:hAnsiTheme="minorHAnsi" w:cstheme="minorHAnsi"/>
          <w:i/>
          <w:sz w:val="20"/>
          <w:szCs w:val="20"/>
        </w:rPr>
        <w:t xml:space="preserve">, Πολιτικός Μηχανικός ΠΕ, υπάλληλος του Δήμου </w:t>
      </w:r>
      <w:proofErr w:type="spellStart"/>
      <w:r w:rsidRPr="007B75D9">
        <w:rPr>
          <w:rFonts w:asciiTheme="minorHAnsi" w:hAnsiTheme="minorHAnsi" w:cstheme="minorHAnsi"/>
          <w:i/>
          <w:sz w:val="20"/>
          <w:szCs w:val="20"/>
        </w:rPr>
        <w:t>Λαμιέων</w:t>
      </w:r>
      <w:proofErr w:type="spellEnd"/>
      <w:r w:rsidRPr="007B75D9">
        <w:rPr>
          <w:rFonts w:asciiTheme="minorHAnsi" w:hAnsiTheme="minorHAnsi" w:cstheme="minorHAnsi"/>
          <w:i/>
          <w:sz w:val="20"/>
          <w:szCs w:val="20"/>
        </w:rPr>
        <w:t>, ως Πρόεδρος,</w:t>
      </w:r>
    </w:p>
    <w:p w:rsidR="007B75D9" w:rsidRPr="007B75D9" w:rsidRDefault="007B75D9" w:rsidP="000147D7">
      <w:pPr>
        <w:tabs>
          <w:tab w:val="left" w:pos="720"/>
          <w:tab w:val="right" w:pos="1843"/>
          <w:tab w:val="left" w:pos="2127"/>
        </w:tabs>
        <w:jc w:val="both"/>
        <w:rPr>
          <w:rFonts w:asciiTheme="minorHAnsi" w:hAnsiTheme="minorHAnsi" w:cstheme="minorHAnsi"/>
          <w:i/>
          <w:sz w:val="20"/>
          <w:szCs w:val="20"/>
        </w:rPr>
      </w:pPr>
      <w:r w:rsidRPr="007B75D9">
        <w:rPr>
          <w:rFonts w:asciiTheme="minorHAnsi" w:hAnsiTheme="minorHAnsi" w:cstheme="minorHAnsi"/>
          <w:i/>
          <w:sz w:val="20"/>
          <w:szCs w:val="20"/>
        </w:rPr>
        <w:t xml:space="preserve">β. Ιωάννα </w:t>
      </w:r>
      <w:proofErr w:type="spellStart"/>
      <w:r w:rsidRPr="007B75D9">
        <w:rPr>
          <w:rFonts w:asciiTheme="minorHAnsi" w:hAnsiTheme="minorHAnsi" w:cstheme="minorHAnsi"/>
          <w:i/>
          <w:sz w:val="20"/>
          <w:szCs w:val="20"/>
        </w:rPr>
        <w:t>Σερεμέτη</w:t>
      </w:r>
      <w:proofErr w:type="spellEnd"/>
      <w:r w:rsidRPr="007B75D9">
        <w:rPr>
          <w:rFonts w:asciiTheme="minorHAnsi" w:hAnsiTheme="minorHAnsi" w:cstheme="minorHAnsi"/>
          <w:i/>
          <w:sz w:val="20"/>
          <w:szCs w:val="20"/>
        </w:rPr>
        <w:t xml:space="preserve">, Ηλεκτρολόγος Μηχανικός ΠΕ, υπάλληλος του Δήμου </w:t>
      </w:r>
      <w:proofErr w:type="spellStart"/>
      <w:r w:rsidRPr="007B75D9">
        <w:rPr>
          <w:rFonts w:asciiTheme="minorHAnsi" w:hAnsiTheme="minorHAnsi" w:cstheme="minorHAnsi"/>
          <w:i/>
          <w:sz w:val="20"/>
          <w:szCs w:val="20"/>
        </w:rPr>
        <w:t>Λαμιέων</w:t>
      </w:r>
      <w:proofErr w:type="spellEnd"/>
      <w:r w:rsidRPr="007B75D9">
        <w:rPr>
          <w:rFonts w:asciiTheme="minorHAnsi" w:hAnsiTheme="minorHAnsi" w:cstheme="minorHAnsi"/>
          <w:i/>
          <w:sz w:val="20"/>
          <w:szCs w:val="20"/>
        </w:rPr>
        <w:t>, ως Μέλος,</w:t>
      </w:r>
    </w:p>
    <w:p w:rsidR="007B75D9" w:rsidRPr="007B75D9" w:rsidRDefault="007B75D9" w:rsidP="000147D7">
      <w:pPr>
        <w:tabs>
          <w:tab w:val="left" w:pos="720"/>
          <w:tab w:val="right" w:pos="1843"/>
          <w:tab w:val="left" w:pos="2127"/>
        </w:tabs>
        <w:jc w:val="both"/>
        <w:rPr>
          <w:rFonts w:asciiTheme="minorHAnsi" w:hAnsiTheme="minorHAnsi" w:cstheme="minorHAnsi"/>
          <w:i/>
          <w:sz w:val="20"/>
          <w:szCs w:val="20"/>
        </w:rPr>
      </w:pPr>
      <w:r w:rsidRPr="007B75D9">
        <w:rPr>
          <w:rFonts w:asciiTheme="minorHAnsi" w:hAnsiTheme="minorHAnsi" w:cstheme="minorHAnsi"/>
          <w:i/>
          <w:sz w:val="20"/>
          <w:szCs w:val="20"/>
        </w:rPr>
        <w:t xml:space="preserve">γ. Ευάγγελος </w:t>
      </w:r>
      <w:proofErr w:type="spellStart"/>
      <w:r w:rsidRPr="007B75D9">
        <w:rPr>
          <w:rFonts w:asciiTheme="minorHAnsi" w:hAnsiTheme="minorHAnsi" w:cstheme="minorHAnsi"/>
          <w:i/>
          <w:sz w:val="20"/>
          <w:szCs w:val="20"/>
        </w:rPr>
        <w:t>Κούρτης</w:t>
      </w:r>
      <w:proofErr w:type="spellEnd"/>
      <w:r w:rsidRPr="007B75D9">
        <w:rPr>
          <w:rFonts w:asciiTheme="minorHAnsi" w:hAnsiTheme="minorHAnsi" w:cstheme="minorHAnsi"/>
          <w:i/>
          <w:sz w:val="20"/>
          <w:szCs w:val="20"/>
        </w:rPr>
        <w:t xml:space="preserve">, ΤΕ ΔΑΣΟΠΟΝΙΑΣ, υπάλληλος του Δήμου </w:t>
      </w:r>
      <w:proofErr w:type="spellStart"/>
      <w:r w:rsidRPr="007B75D9">
        <w:rPr>
          <w:rFonts w:asciiTheme="minorHAnsi" w:hAnsiTheme="minorHAnsi" w:cstheme="minorHAnsi"/>
          <w:i/>
          <w:sz w:val="20"/>
          <w:szCs w:val="20"/>
        </w:rPr>
        <w:t>Λαμιέων</w:t>
      </w:r>
      <w:proofErr w:type="spellEnd"/>
      <w:r w:rsidRPr="007B75D9">
        <w:rPr>
          <w:rFonts w:asciiTheme="minorHAnsi" w:hAnsiTheme="minorHAnsi" w:cstheme="minorHAnsi"/>
          <w:i/>
          <w:sz w:val="20"/>
          <w:szCs w:val="20"/>
        </w:rPr>
        <w:t>, ως Μέλος,</w:t>
      </w:r>
    </w:p>
    <w:p w:rsidR="007B75D9" w:rsidRPr="007B75D9" w:rsidRDefault="007B75D9" w:rsidP="000147D7">
      <w:pPr>
        <w:jc w:val="both"/>
        <w:rPr>
          <w:rFonts w:asciiTheme="minorHAnsi" w:hAnsiTheme="minorHAnsi" w:cstheme="minorHAnsi"/>
          <w:i/>
          <w:sz w:val="20"/>
          <w:szCs w:val="20"/>
        </w:rPr>
      </w:pPr>
      <w:r w:rsidRPr="007B75D9">
        <w:rPr>
          <w:rFonts w:asciiTheme="minorHAnsi" w:hAnsiTheme="minorHAnsi" w:cstheme="minorHAnsi"/>
          <w:i/>
          <w:sz w:val="20"/>
          <w:szCs w:val="20"/>
        </w:rPr>
        <w:t xml:space="preserve">που συγκροτούν, σύμφωνα με την αριθ. 82/2023  Απόφαση της Οικονομικής Επιτροπής του Δήμου </w:t>
      </w:r>
      <w:proofErr w:type="spellStart"/>
      <w:r w:rsidRPr="007B75D9">
        <w:rPr>
          <w:rFonts w:asciiTheme="minorHAnsi" w:hAnsiTheme="minorHAnsi" w:cstheme="minorHAnsi"/>
          <w:i/>
          <w:sz w:val="20"/>
          <w:szCs w:val="20"/>
        </w:rPr>
        <w:t>Λαμιέων</w:t>
      </w:r>
      <w:proofErr w:type="spellEnd"/>
      <w:r w:rsidRPr="007B75D9">
        <w:rPr>
          <w:rFonts w:asciiTheme="minorHAnsi" w:hAnsiTheme="minorHAnsi" w:cstheme="minorHAnsi"/>
          <w:i/>
          <w:sz w:val="20"/>
          <w:szCs w:val="20"/>
        </w:rPr>
        <w:t xml:space="preserve">, την Επιτροπή διενέργειας/αξιολόγησης διαδικασίας σύναψης της συγκεκριμένης σύμβασης, συνήλθαμε σε τακτική συνεδρίαση στο Δημοτικό Κατάστημα επί της οδού Φλέμινγκ &amp; Ερυθρού Σταυρού, για την αξιολόγηση των οικονομικών προσφορών που κατατέθηκαν στο πλαίσιο διενέργειας του διεθνούς ανοικτού ηλεκτρονικού διαγωνισμού, για την προμήθεια </w:t>
      </w:r>
      <w:r w:rsidRPr="007B75D9">
        <w:rPr>
          <w:rFonts w:asciiTheme="minorHAnsi" w:hAnsiTheme="minorHAnsi" w:cstheme="minorHAnsi"/>
          <w:bCs/>
          <w:i/>
          <w:sz w:val="20"/>
          <w:szCs w:val="20"/>
        </w:rPr>
        <w:t xml:space="preserve">«Προμήθεια υλικών και παροχή υπηρεσιών για την βελτίωση των συνθηκών οδικής ασφάλειας και της ασφαλέστερης </w:t>
      </w:r>
      <w:proofErr w:type="spellStart"/>
      <w:r w:rsidRPr="007B75D9">
        <w:rPr>
          <w:rFonts w:asciiTheme="minorHAnsi" w:hAnsiTheme="minorHAnsi" w:cstheme="minorHAnsi"/>
          <w:bCs/>
          <w:i/>
          <w:sz w:val="20"/>
          <w:szCs w:val="20"/>
        </w:rPr>
        <w:t>προσπελασιμότητας</w:t>
      </w:r>
      <w:proofErr w:type="spellEnd"/>
      <w:r w:rsidRPr="007B75D9">
        <w:rPr>
          <w:rFonts w:asciiTheme="minorHAnsi" w:hAnsiTheme="minorHAnsi" w:cstheme="minorHAnsi"/>
          <w:bCs/>
          <w:i/>
          <w:sz w:val="20"/>
          <w:szCs w:val="20"/>
        </w:rPr>
        <w:t xml:space="preserve"> των </w:t>
      </w:r>
      <w:proofErr w:type="spellStart"/>
      <w:r w:rsidRPr="007B75D9">
        <w:rPr>
          <w:rFonts w:asciiTheme="minorHAnsi" w:hAnsiTheme="minorHAnsi" w:cstheme="minorHAnsi"/>
          <w:bCs/>
          <w:i/>
          <w:sz w:val="20"/>
          <w:szCs w:val="20"/>
        </w:rPr>
        <w:t>πεζοδιαβάσεων</w:t>
      </w:r>
      <w:proofErr w:type="spellEnd"/>
      <w:r w:rsidRPr="007B75D9">
        <w:rPr>
          <w:rFonts w:asciiTheme="minorHAnsi" w:hAnsiTheme="minorHAnsi" w:cstheme="minorHAnsi"/>
          <w:bCs/>
          <w:i/>
          <w:sz w:val="20"/>
          <w:szCs w:val="20"/>
        </w:rPr>
        <w:t xml:space="preserve"> στο Δήμο </w:t>
      </w:r>
      <w:proofErr w:type="spellStart"/>
      <w:r w:rsidRPr="007B75D9">
        <w:rPr>
          <w:rFonts w:asciiTheme="minorHAnsi" w:hAnsiTheme="minorHAnsi" w:cstheme="minorHAnsi"/>
          <w:bCs/>
          <w:i/>
          <w:sz w:val="20"/>
          <w:szCs w:val="20"/>
        </w:rPr>
        <w:t>Λαμιέων</w:t>
      </w:r>
      <w:proofErr w:type="spellEnd"/>
      <w:r w:rsidRPr="007B75D9">
        <w:rPr>
          <w:rFonts w:asciiTheme="minorHAnsi" w:hAnsiTheme="minorHAnsi" w:cstheme="minorHAnsi"/>
          <w:bCs/>
          <w:i/>
          <w:sz w:val="20"/>
          <w:szCs w:val="20"/>
        </w:rPr>
        <w:t>»,</w:t>
      </w:r>
      <w:r w:rsidRPr="007B75D9">
        <w:rPr>
          <w:rFonts w:asciiTheme="minorHAnsi" w:hAnsiTheme="minorHAnsi" w:cstheme="minorHAnsi"/>
          <w:i/>
          <w:sz w:val="20"/>
          <w:szCs w:val="20"/>
        </w:rPr>
        <w:t xml:space="preserve"> με αριθμό Διακήρυξης 11574/22-03-2023, η οποία έλαβε τον </w:t>
      </w:r>
      <w:proofErr w:type="spellStart"/>
      <w:r w:rsidRPr="007B75D9">
        <w:rPr>
          <w:rFonts w:asciiTheme="minorHAnsi" w:hAnsiTheme="minorHAnsi" w:cstheme="minorHAnsi"/>
          <w:i/>
          <w:sz w:val="20"/>
          <w:szCs w:val="20"/>
        </w:rPr>
        <w:t>υπ΄</w:t>
      </w:r>
      <w:proofErr w:type="spellEnd"/>
      <w:r w:rsidRPr="007B75D9">
        <w:rPr>
          <w:rFonts w:asciiTheme="minorHAnsi" w:hAnsiTheme="minorHAnsi" w:cstheme="minorHAnsi"/>
          <w:i/>
          <w:sz w:val="20"/>
          <w:szCs w:val="20"/>
        </w:rPr>
        <w:t xml:space="preserve"> αριθ. 188737 αριθμό συστήματος ΕΣΗΔΗΣ, δημοσιεύθηκε νομίμως και αναρτήθηκε στο Κεντρικό Ηλεκτρονικό Μητρώο Δημοσίων Συμβάσεων, λαμβάνοντας ΑΔΑΜ 23PROC012345248.</w:t>
      </w:r>
    </w:p>
    <w:p w:rsidR="007B75D9" w:rsidRPr="007B75D9" w:rsidRDefault="007B75D9" w:rsidP="000147D7">
      <w:pPr>
        <w:numPr>
          <w:ilvl w:val="0"/>
          <w:numId w:val="6"/>
        </w:numPr>
        <w:ind w:left="284" w:hanging="284"/>
        <w:contextualSpacing/>
        <w:jc w:val="both"/>
        <w:rPr>
          <w:rFonts w:asciiTheme="minorHAnsi" w:hAnsiTheme="minorHAnsi" w:cstheme="minorHAnsi"/>
          <w:i/>
          <w:sz w:val="20"/>
          <w:szCs w:val="20"/>
        </w:rPr>
      </w:pPr>
      <w:r w:rsidRPr="007B75D9">
        <w:rPr>
          <w:rFonts w:asciiTheme="minorHAnsi" w:hAnsiTheme="minorHAnsi" w:cstheme="minorHAnsi"/>
          <w:i/>
          <w:sz w:val="20"/>
          <w:szCs w:val="20"/>
        </w:rPr>
        <w:t xml:space="preserve">Την 27-04-2023 η Επιτροπή διαγωνισμού προέβη στην ηλεκτρονική αποσφράγιση του φάκελου «Δικαιολογητικά διαγωνισμού – Τεχνική προσφορά» και του φακέλου «Οικονομική προσφορά» των διαγωνιζομένων, στον έλεγχο κατάθεσης των απαιτούμενων εγγυήσεων συμμετοχής και σε μεταγενέστερη συνεδρίαση στον έλεγχο των δικαιολογητικών συμμετοχής και στην αξιολόγηση των τεχνικών προσφορών τους. Στη συνέχεια καταχώρισε όσους υπέβαλαν προσφορές, καθώς και τα υποβληθέντα από αυτούς δικαιολογητικά και τα αποτελέσματα του ελέγχου αυτών στο </w:t>
      </w:r>
      <w:proofErr w:type="spellStart"/>
      <w:r w:rsidRPr="007B75D9">
        <w:rPr>
          <w:rFonts w:asciiTheme="minorHAnsi" w:hAnsiTheme="minorHAnsi" w:cstheme="minorHAnsi"/>
          <w:i/>
          <w:sz w:val="20"/>
          <w:szCs w:val="20"/>
        </w:rPr>
        <w:t>υπ΄</w:t>
      </w:r>
      <w:proofErr w:type="spellEnd"/>
      <w:r w:rsidRPr="007B75D9">
        <w:rPr>
          <w:rFonts w:asciiTheme="minorHAnsi" w:hAnsiTheme="minorHAnsi" w:cstheme="minorHAnsi"/>
          <w:i/>
          <w:sz w:val="20"/>
          <w:szCs w:val="20"/>
        </w:rPr>
        <w:t xml:space="preserve"> αριθ. 1</w:t>
      </w:r>
      <w:r w:rsidRPr="007B75D9">
        <w:rPr>
          <w:rFonts w:asciiTheme="minorHAnsi" w:hAnsiTheme="minorHAnsi" w:cstheme="minorHAnsi"/>
          <w:i/>
          <w:sz w:val="20"/>
          <w:szCs w:val="20"/>
          <w:vertAlign w:val="superscript"/>
        </w:rPr>
        <w:t>ο</w:t>
      </w:r>
      <w:r w:rsidRPr="007B75D9">
        <w:rPr>
          <w:rFonts w:asciiTheme="minorHAnsi" w:hAnsiTheme="minorHAnsi" w:cstheme="minorHAnsi"/>
          <w:i/>
          <w:sz w:val="20"/>
          <w:szCs w:val="20"/>
        </w:rPr>
        <w:t xml:space="preserve"> πρακτικό αποσφράγισης και αξιολόγησης τεχνικών προσφορών.</w:t>
      </w:r>
    </w:p>
    <w:p w:rsidR="007B75D9" w:rsidRPr="007B75D9" w:rsidRDefault="007B75D9" w:rsidP="000147D7">
      <w:pPr>
        <w:numPr>
          <w:ilvl w:val="0"/>
          <w:numId w:val="6"/>
        </w:numPr>
        <w:ind w:left="284" w:hanging="284"/>
        <w:contextualSpacing/>
        <w:jc w:val="both"/>
        <w:rPr>
          <w:rFonts w:asciiTheme="minorHAnsi" w:hAnsiTheme="minorHAnsi" w:cstheme="minorHAnsi"/>
          <w:i/>
          <w:kern w:val="2"/>
          <w:sz w:val="20"/>
          <w:szCs w:val="20"/>
        </w:rPr>
      </w:pPr>
      <w:r w:rsidRPr="007B75D9">
        <w:rPr>
          <w:rFonts w:asciiTheme="minorHAnsi" w:hAnsiTheme="minorHAnsi" w:cstheme="minorHAnsi"/>
          <w:i/>
          <w:sz w:val="20"/>
          <w:szCs w:val="20"/>
        </w:rPr>
        <w:t xml:space="preserve">Σήμερα, η Επιτροπή θα προχωρήσει στην </w:t>
      </w:r>
      <w:r w:rsidRPr="007B75D9">
        <w:rPr>
          <w:rFonts w:asciiTheme="minorHAnsi" w:hAnsiTheme="minorHAnsi" w:cstheme="minorHAnsi"/>
          <w:i/>
          <w:kern w:val="2"/>
          <w:sz w:val="20"/>
          <w:szCs w:val="20"/>
        </w:rPr>
        <w:t>αξιολόγηση των οικονομικών προσφορών των προσφερόντων, των οποίων τα δικαιολογητικά συμμετοχής και η τεχνική προσφορά κρίθηκαν αποδεκτά.</w:t>
      </w:r>
    </w:p>
    <w:p w:rsidR="007B75D9" w:rsidRPr="007B75D9" w:rsidRDefault="007B75D9" w:rsidP="000147D7">
      <w:pPr>
        <w:numPr>
          <w:ilvl w:val="0"/>
          <w:numId w:val="6"/>
        </w:numPr>
        <w:ind w:left="284" w:hanging="284"/>
        <w:contextualSpacing/>
        <w:jc w:val="both"/>
        <w:rPr>
          <w:rFonts w:asciiTheme="minorHAnsi" w:hAnsiTheme="minorHAnsi" w:cstheme="minorHAnsi"/>
          <w:i/>
          <w:color w:val="000000"/>
          <w:sz w:val="20"/>
          <w:szCs w:val="20"/>
        </w:rPr>
      </w:pPr>
      <w:r w:rsidRPr="007B75D9">
        <w:rPr>
          <w:rFonts w:asciiTheme="minorHAnsi" w:hAnsiTheme="minorHAnsi" w:cstheme="minorHAnsi"/>
          <w:i/>
          <w:color w:val="000000"/>
          <w:sz w:val="20"/>
          <w:szCs w:val="20"/>
        </w:rPr>
        <w:t>Ο   πίνακας   με   τους   οικονομικούς   φορείς   που  υπέβαλλαν  ηλεκτρονικά  φάκελο προσφορών  για τον ανωτέρω διαγωνισμό, διαμορφώνεται ως εξής:</w:t>
      </w: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969"/>
        <w:gridCol w:w="3685"/>
      </w:tblGrid>
      <w:tr w:rsidR="007B75D9" w:rsidRPr="007B75D9" w:rsidTr="00A62D53">
        <w:trPr>
          <w:trHeight w:val="249"/>
        </w:trPr>
        <w:tc>
          <w:tcPr>
            <w:tcW w:w="709" w:type="dxa"/>
            <w:tcBorders>
              <w:top w:val="single" w:sz="4" w:space="0" w:color="auto"/>
              <w:left w:val="single" w:sz="4" w:space="0" w:color="auto"/>
              <w:bottom w:val="single" w:sz="4" w:space="0" w:color="auto"/>
              <w:right w:val="single" w:sz="4" w:space="0" w:color="auto"/>
            </w:tcBorders>
            <w:hideMark/>
          </w:tcPr>
          <w:p w:rsidR="007B75D9" w:rsidRPr="007B75D9" w:rsidRDefault="007B75D9" w:rsidP="000147D7">
            <w:pPr>
              <w:snapToGrid w:val="0"/>
              <w:jc w:val="center"/>
              <w:rPr>
                <w:rFonts w:asciiTheme="minorHAnsi" w:eastAsia="SimSun" w:hAnsiTheme="minorHAnsi" w:cstheme="minorHAnsi"/>
                <w:i/>
                <w:sz w:val="20"/>
                <w:szCs w:val="20"/>
                <w:lang w:val="en-GB" w:eastAsia="zh-CN"/>
              </w:rPr>
            </w:pPr>
            <w:r w:rsidRPr="007B75D9">
              <w:rPr>
                <w:rFonts w:asciiTheme="minorHAnsi" w:hAnsiTheme="minorHAnsi" w:cstheme="minorHAnsi"/>
                <w:b/>
                <w:i/>
                <w:sz w:val="20"/>
                <w:szCs w:val="20"/>
                <w:lang w:val="en-GB"/>
              </w:rPr>
              <w:t>Α/Α</w:t>
            </w:r>
          </w:p>
        </w:tc>
        <w:tc>
          <w:tcPr>
            <w:tcW w:w="3969" w:type="dxa"/>
            <w:tcBorders>
              <w:top w:val="single" w:sz="4" w:space="0" w:color="auto"/>
              <w:left w:val="single" w:sz="4" w:space="0" w:color="auto"/>
              <w:bottom w:val="single" w:sz="4" w:space="0" w:color="auto"/>
              <w:right w:val="single" w:sz="4" w:space="0" w:color="auto"/>
            </w:tcBorders>
            <w:hideMark/>
          </w:tcPr>
          <w:p w:rsidR="007B75D9" w:rsidRPr="007B75D9" w:rsidRDefault="007B75D9" w:rsidP="000147D7">
            <w:pPr>
              <w:snapToGrid w:val="0"/>
              <w:jc w:val="center"/>
              <w:rPr>
                <w:rFonts w:asciiTheme="minorHAnsi" w:eastAsia="SimSun" w:hAnsiTheme="minorHAnsi" w:cstheme="minorHAnsi"/>
                <w:i/>
                <w:sz w:val="20"/>
                <w:szCs w:val="20"/>
                <w:lang w:val="en-GB" w:eastAsia="zh-CN"/>
              </w:rPr>
            </w:pPr>
            <w:proofErr w:type="spellStart"/>
            <w:r w:rsidRPr="007B75D9">
              <w:rPr>
                <w:rFonts w:asciiTheme="minorHAnsi" w:hAnsiTheme="minorHAnsi" w:cstheme="minorHAnsi"/>
                <w:b/>
                <w:i/>
                <w:sz w:val="20"/>
                <w:szCs w:val="20"/>
                <w:lang w:val="en-GB"/>
              </w:rPr>
              <w:t>Ονομ</w:t>
            </w:r>
            <w:proofErr w:type="spellEnd"/>
            <w:r w:rsidRPr="007B75D9">
              <w:rPr>
                <w:rFonts w:asciiTheme="minorHAnsi" w:hAnsiTheme="minorHAnsi" w:cstheme="minorHAnsi"/>
                <w:b/>
                <w:i/>
                <w:sz w:val="20"/>
                <w:szCs w:val="20"/>
                <w:lang w:val="en-GB"/>
              </w:rPr>
              <w:t xml:space="preserve">ατεπώνυμο </w:t>
            </w:r>
          </w:p>
        </w:tc>
        <w:tc>
          <w:tcPr>
            <w:tcW w:w="3685" w:type="dxa"/>
            <w:tcBorders>
              <w:top w:val="single" w:sz="4" w:space="0" w:color="auto"/>
              <w:left w:val="single" w:sz="4" w:space="0" w:color="auto"/>
              <w:bottom w:val="single" w:sz="4" w:space="0" w:color="auto"/>
              <w:right w:val="single" w:sz="4" w:space="0" w:color="auto"/>
            </w:tcBorders>
            <w:hideMark/>
          </w:tcPr>
          <w:p w:rsidR="007B75D9" w:rsidRPr="007B75D9" w:rsidRDefault="007B75D9" w:rsidP="000147D7">
            <w:pPr>
              <w:snapToGrid w:val="0"/>
              <w:jc w:val="center"/>
              <w:rPr>
                <w:rFonts w:asciiTheme="minorHAnsi" w:eastAsia="SimSun" w:hAnsiTheme="minorHAnsi" w:cstheme="minorHAnsi"/>
                <w:b/>
                <w:i/>
                <w:sz w:val="20"/>
                <w:szCs w:val="20"/>
                <w:u w:val="single"/>
                <w:lang w:val="en-GB" w:eastAsia="zh-CN"/>
              </w:rPr>
            </w:pPr>
            <w:proofErr w:type="spellStart"/>
            <w:r w:rsidRPr="007B75D9">
              <w:rPr>
                <w:rFonts w:asciiTheme="minorHAnsi" w:hAnsiTheme="minorHAnsi" w:cstheme="minorHAnsi"/>
                <w:b/>
                <w:i/>
                <w:sz w:val="20"/>
                <w:szCs w:val="20"/>
                <w:lang w:val="en-GB"/>
              </w:rPr>
              <w:t>Ποσό</w:t>
            </w:r>
            <w:proofErr w:type="spellEnd"/>
            <w:r w:rsidRPr="007B75D9">
              <w:rPr>
                <w:rFonts w:asciiTheme="minorHAnsi" w:hAnsiTheme="minorHAnsi" w:cstheme="minorHAnsi"/>
                <w:b/>
                <w:i/>
                <w:sz w:val="20"/>
                <w:szCs w:val="20"/>
                <w:lang w:val="en-GB"/>
              </w:rPr>
              <w:t xml:space="preserve"> </w:t>
            </w:r>
            <w:proofErr w:type="spellStart"/>
            <w:r w:rsidRPr="007B75D9">
              <w:rPr>
                <w:rFonts w:asciiTheme="minorHAnsi" w:hAnsiTheme="minorHAnsi" w:cstheme="minorHAnsi"/>
                <w:b/>
                <w:i/>
                <w:sz w:val="20"/>
                <w:szCs w:val="20"/>
                <w:lang w:val="en-GB"/>
              </w:rPr>
              <w:t>οικονομικής</w:t>
            </w:r>
            <w:proofErr w:type="spellEnd"/>
            <w:r w:rsidRPr="007B75D9">
              <w:rPr>
                <w:rFonts w:asciiTheme="minorHAnsi" w:hAnsiTheme="minorHAnsi" w:cstheme="minorHAnsi"/>
                <w:b/>
                <w:i/>
                <w:sz w:val="20"/>
                <w:szCs w:val="20"/>
                <w:lang w:val="en-GB"/>
              </w:rPr>
              <w:t xml:space="preserve"> π</w:t>
            </w:r>
            <w:proofErr w:type="spellStart"/>
            <w:r w:rsidRPr="007B75D9">
              <w:rPr>
                <w:rFonts w:asciiTheme="minorHAnsi" w:hAnsiTheme="minorHAnsi" w:cstheme="minorHAnsi"/>
                <w:b/>
                <w:i/>
                <w:sz w:val="20"/>
                <w:szCs w:val="20"/>
                <w:lang w:val="en-GB"/>
              </w:rPr>
              <w:t>ροσφοράς</w:t>
            </w:r>
            <w:proofErr w:type="spellEnd"/>
          </w:p>
        </w:tc>
      </w:tr>
      <w:tr w:rsidR="007B75D9" w:rsidRPr="007B75D9" w:rsidTr="00A62D53">
        <w:trPr>
          <w:trHeight w:val="249"/>
        </w:trPr>
        <w:tc>
          <w:tcPr>
            <w:tcW w:w="709" w:type="dxa"/>
            <w:tcBorders>
              <w:top w:val="single" w:sz="4" w:space="0" w:color="auto"/>
              <w:left w:val="single" w:sz="4" w:space="0" w:color="auto"/>
              <w:bottom w:val="single" w:sz="4" w:space="0" w:color="auto"/>
              <w:right w:val="single" w:sz="4" w:space="0" w:color="auto"/>
            </w:tcBorders>
            <w:vAlign w:val="center"/>
          </w:tcPr>
          <w:p w:rsidR="007B75D9" w:rsidRPr="007B75D9" w:rsidRDefault="007B75D9" w:rsidP="000147D7">
            <w:pPr>
              <w:rPr>
                <w:rFonts w:asciiTheme="minorHAnsi" w:hAnsiTheme="minorHAnsi" w:cstheme="minorHAnsi"/>
                <w:b/>
                <w:bCs/>
                <w:i/>
                <w:sz w:val="20"/>
                <w:szCs w:val="20"/>
              </w:rPr>
            </w:pPr>
            <w:r w:rsidRPr="007B75D9">
              <w:rPr>
                <w:rFonts w:asciiTheme="minorHAnsi" w:hAnsiTheme="minorHAnsi" w:cstheme="minorHAnsi"/>
                <w:b/>
                <w:bCs/>
                <w:i/>
                <w:sz w:val="20"/>
                <w:szCs w:val="20"/>
              </w:rPr>
              <w:t>1.</w:t>
            </w:r>
          </w:p>
        </w:tc>
        <w:tc>
          <w:tcPr>
            <w:tcW w:w="3969" w:type="dxa"/>
            <w:tcBorders>
              <w:top w:val="single" w:sz="4" w:space="0" w:color="auto"/>
              <w:left w:val="single" w:sz="4" w:space="0" w:color="auto"/>
              <w:bottom w:val="single" w:sz="4" w:space="0" w:color="auto"/>
              <w:right w:val="single" w:sz="4" w:space="0" w:color="auto"/>
            </w:tcBorders>
            <w:vAlign w:val="center"/>
          </w:tcPr>
          <w:p w:rsidR="007B75D9" w:rsidRPr="007B75D9" w:rsidRDefault="007B75D9" w:rsidP="000147D7">
            <w:pPr>
              <w:rPr>
                <w:rFonts w:asciiTheme="minorHAnsi" w:hAnsiTheme="minorHAnsi" w:cstheme="minorHAnsi"/>
                <w:b/>
                <w:bCs/>
                <w:i/>
                <w:sz w:val="20"/>
                <w:szCs w:val="20"/>
                <w:highlight w:val="yellow"/>
              </w:rPr>
            </w:pPr>
            <w:r w:rsidRPr="007B75D9">
              <w:rPr>
                <w:rFonts w:asciiTheme="minorHAnsi" w:hAnsiTheme="minorHAnsi" w:cstheme="minorHAnsi"/>
                <w:b/>
                <w:bCs/>
                <w:i/>
                <w:sz w:val="20"/>
                <w:szCs w:val="20"/>
                <w:lang w:val="en-US"/>
              </w:rPr>
              <w:t>MAYCON</w:t>
            </w:r>
            <w:r w:rsidRPr="007B75D9">
              <w:rPr>
                <w:rFonts w:asciiTheme="minorHAnsi" w:hAnsiTheme="minorHAnsi" w:cstheme="minorHAnsi"/>
                <w:b/>
                <w:bCs/>
                <w:i/>
                <w:sz w:val="20"/>
                <w:szCs w:val="20"/>
              </w:rPr>
              <w:t xml:space="preserve"> ΑΝΩΝΥΜΗ ΕΜΠΟΡΙΚΗ ΚΑΙ ΤΕΧΝΙΚΗ ΕΤΑΙΡΕΙΑ</w:t>
            </w:r>
          </w:p>
        </w:tc>
        <w:tc>
          <w:tcPr>
            <w:tcW w:w="3685" w:type="dxa"/>
            <w:tcBorders>
              <w:top w:val="single" w:sz="4" w:space="0" w:color="auto"/>
              <w:left w:val="single" w:sz="4" w:space="0" w:color="auto"/>
              <w:bottom w:val="single" w:sz="4" w:space="0" w:color="auto"/>
              <w:right w:val="single" w:sz="4" w:space="0" w:color="auto"/>
            </w:tcBorders>
          </w:tcPr>
          <w:p w:rsidR="007B75D9" w:rsidRPr="007B75D9" w:rsidRDefault="007B75D9" w:rsidP="000147D7">
            <w:pPr>
              <w:snapToGrid w:val="0"/>
              <w:jc w:val="center"/>
              <w:rPr>
                <w:rFonts w:asciiTheme="minorHAnsi" w:eastAsia="SimSun" w:hAnsiTheme="minorHAnsi" w:cstheme="minorHAnsi"/>
                <w:b/>
                <w:i/>
                <w:sz w:val="20"/>
                <w:szCs w:val="20"/>
                <w:lang w:eastAsia="zh-CN"/>
              </w:rPr>
            </w:pPr>
            <w:r w:rsidRPr="007B75D9">
              <w:rPr>
                <w:rFonts w:asciiTheme="minorHAnsi" w:eastAsia="SimSun" w:hAnsiTheme="minorHAnsi" w:cstheme="minorHAnsi"/>
                <w:b/>
                <w:i/>
                <w:sz w:val="20"/>
                <w:szCs w:val="20"/>
                <w:lang w:eastAsia="zh-CN"/>
              </w:rPr>
              <w:t>2.727.611,58 €</w:t>
            </w:r>
          </w:p>
        </w:tc>
      </w:tr>
    </w:tbl>
    <w:p w:rsidR="007B75D9" w:rsidRPr="007B75D9" w:rsidRDefault="007B75D9" w:rsidP="000147D7">
      <w:pPr>
        <w:jc w:val="both"/>
        <w:rPr>
          <w:rFonts w:asciiTheme="minorHAnsi" w:hAnsiTheme="minorHAnsi" w:cstheme="minorHAnsi"/>
          <w:i/>
          <w:sz w:val="20"/>
          <w:szCs w:val="20"/>
        </w:rPr>
      </w:pPr>
    </w:p>
    <w:p w:rsidR="007B75D9" w:rsidRPr="007B75D9" w:rsidRDefault="007B75D9" w:rsidP="000147D7">
      <w:pPr>
        <w:jc w:val="both"/>
        <w:rPr>
          <w:rFonts w:asciiTheme="minorHAnsi" w:hAnsiTheme="minorHAnsi" w:cstheme="minorHAnsi"/>
          <w:i/>
          <w:sz w:val="20"/>
          <w:szCs w:val="20"/>
        </w:rPr>
      </w:pPr>
      <w:r w:rsidRPr="007B75D9">
        <w:rPr>
          <w:rFonts w:asciiTheme="minorHAnsi" w:hAnsiTheme="minorHAnsi" w:cstheme="minorHAnsi"/>
          <w:i/>
          <w:sz w:val="20"/>
          <w:szCs w:val="20"/>
        </w:rPr>
        <w:t xml:space="preserve">Η υποβληθείσα οικονομική προσφορά κρίνεται αποδεκτή, καθώς είναι σύμφωνη με τους όρους της διακήρυξης και έχει συνταχθεί σύμφωνα με το έντυπο οικονομικής προσφοράς που συνοδεύει  την </w:t>
      </w:r>
      <w:proofErr w:type="spellStart"/>
      <w:r w:rsidRPr="007B75D9">
        <w:rPr>
          <w:rFonts w:asciiTheme="minorHAnsi" w:hAnsiTheme="minorHAnsi" w:cstheme="minorHAnsi"/>
          <w:i/>
          <w:sz w:val="20"/>
          <w:szCs w:val="20"/>
        </w:rPr>
        <w:t>αριθμ</w:t>
      </w:r>
      <w:proofErr w:type="spellEnd"/>
      <w:r w:rsidRPr="007B75D9">
        <w:rPr>
          <w:rFonts w:asciiTheme="minorHAnsi" w:hAnsiTheme="minorHAnsi" w:cstheme="minorHAnsi"/>
          <w:i/>
          <w:sz w:val="20"/>
          <w:szCs w:val="20"/>
        </w:rPr>
        <w:t>. 104/2022 Μελέτη της Δ/</w:t>
      </w:r>
      <w:proofErr w:type="spellStart"/>
      <w:r w:rsidRPr="007B75D9">
        <w:rPr>
          <w:rFonts w:asciiTheme="minorHAnsi" w:hAnsiTheme="minorHAnsi" w:cstheme="minorHAnsi"/>
          <w:i/>
          <w:sz w:val="20"/>
          <w:szCs w:val="20"/>
        </w:rPr>
        <w:t>νσης</w:t>
      </w:r>
      <w:proofErr w:type="spellEnd"/>
      <w:r w:rsidRPr="007B75D9">
        <w:rPr>
          <w:rFonts w:asciiTheme="minorHAnsi" w:hAnsiTheme="minorHAnsi" w:cstheme="minorHAnsi"/>
          <w:i/>
          <w:sz w:val="20"/>
          <w:szCs w:val="20"/>
        </w:rPr>
        <w:t xml:space="preserve"> Υποδομών &amp; Τεχνικών Έργων.</w:t>
      </w:r>
    </w:p>
    <w:p w:rsidR="007B75D9" w:rsidRPr="007B75D9" w:rsidRDefault="007B75D9" w:rsidP="000147D7">
      <w:pPr>
        <w:jc w:val="both"/>
        <w:rPr>
          <w:rFonts w:asciiTheme="minorHAnsi" w:hAnsiTheme="minorHAnsi" w:cstheme="minorHAnsi"/>
          <w:i/>
          <w:sz w:val="20"/>
          <w:szCs w:val="20"/>
        </w:rPr>
      </w:pPr>
      <w:r w:rsidRPr="007B75D9">
        <w:rPr>
          <w:rFonts w:asciiTheme="minorHAnsi" w:hAnsiTheme="minorHAnsi" w:cstheme="minorHAnsi"/>
          <w:i/>
          <w:sz w:val="20"/>
          <w:szCs w:val="20"/>
        </w:rPr>
        <w:t>Η επιτροπή λαμβάνοντας υπόψη:</w:t>
      </w:r>
    </w:p>
    <w:p w:rsidR="007B75D9" w:rsidRPr="00D85DCE" w:rsidRDefault="007B75D9" w:rsidP="000147D7">
      <w:pPr>
        <w:pStyle w:val="a8"/>
        <w:numPr>
          <w:ilvl w:val="0"/>
          <w:numId w:val="7"/>
        </w:numPr>
        <w:contextualSpacing/>
        <w:jc w:val="both"/>
        <w:rPr>
          <w:rFonts w:asciiTheme="minorHAnsi" w:hAnsiTheme="minorHAnsi" w:cstheme="minorHAnsi"/>
          <w:i/>
          <w:sz w:val="20"/>
          <w:szCs w:val="20"/>
        </w:rPr>
      </w:pPr>
      <w:r w:rsidRPr="00D85DCE">
        <w:rPr>
          <w:rFonts w:asciiTheme="minorHAnsi" w:hAnsiTheme="minorHAnsi" w:cstheme="minorHAnsi"/>
          <w:i/>
          <w:sz w:val="20"/>
          <w:szCs w:val="20"/>
        </w:rPr>
        <w:t xml:space="preserve">Την </w:t>
      </w:r>
      <w:proofErr w:type="spellStart"/>
      <w:r w:rsidRPr="00D85DCE">
        <w:rPr>
          <w:rFonts w:asciiTheme="minorHAnsi" w:hAnsiTheme="minorHAnsi" w:cstheme="minorHAnsi"/>
          <w:i/>
          <w:sz w:val="20"/>
          <w:szCs w:val="20"/>
        </w:rPr>
        <w:t>αριθμ</w:t>
      </w:r>
      <w:proofErr w:type="spellEnd"/>
      <w:r w:rsidRPr="00D85DCE">
        <w:rPr>
          <w:rFonts w:asciiTheme="minorHAnsi" w:hAnsiTheme="minorHAnsi" w:cstheme="minorHAnsi"/>
          <w:i/>
          <w:sz w:val="20"/>
          <w:szCs w:val="20"/>
        </w:rPr>
        <w:t xml:space="preserve">. </w:t>
      </w:r>
      <w:proofErr w:type="spellStart"/>
      <w:r w:rsidRPr="00D85DCE">
        <w:rPr>
          <w:rFonts w:asciiTheme="minorHAnsi" w:hAnsiTheme="minorHAnsi" w:cstheme="minorHAnsi"/>
          <w:i/>
          <w:sz w:val="20"/>
          <w:szCs w:val="20"/>
        </w:rPr>
        <w:t>πρωτ</w:t>
      </w:r>
      <w:proofErr w:type="spellEnd"/>
      <w:r w:rsidRPr="00D85DCE">
        <w:rPr>
          <w:rFonts w:asciiTheme="minorHAnsi" w:hAnsiTheme="minorHAnsi" w:cstheme="minorHAnsi"/>
          <w:i/>
          <w:sz w:val="20"/>
          <w:szCs w:val="20"/>
        </w:rPr>
        <w:t xml:space="preserve">. </w:t>
      </w:r>
      <w:r w:rsidRPr="00D85DCE">
        <w:rPr>
          <w:rFonts w:asciiTheme="minorHAnsi" w:hAnsiTheme="minorHAnsi" w:cstheme="minorHAnsi"/>
          <w:b/>
          <w:i/>
          <w:sz w:val="20"/>
          <w:szCs w:val="20"/>
        </w:rPr>
        <w:t xml:space="preserve">11574/22-03-2023 </w:t>
      </w:r>
      <w:r w:rsidRPr="00D85DCE">
        <w:rPr>
          <w:rFonts w:asciiTheme="minorHAnsi" w:hAnsiTheme="minorHAnsi" w:cstheme="minorHAnsi"/>
          <w:i/>
          <w:sz w:val="20"/>
          <w:szCs w:val="20"/>
        </w:rPr>
        <w:t>Διακήρυξη.</w:t>
      </w:r>
    </w:p>
    <w:p w:rsidR="007B75D9" w:rsidRPr="00D85DCE" w:rsidRDefault="007B75D9" w:rsidP="000147D7">
      <w:pPr>
        <w:pStyle w:val="a8"/>
        <w:numPr>
          <w:ilvl w:val="0"/>
          <w:numId w:val="7"/>
        </w:numPr>
        <w:contextualSpacing/>
        <w:jc w:val="both"/>
        <w:rPr>
          <w:rFonts w:asciiTheme="minorHAnsi" w:hAnsiTheme="minorHAnsi" w:cstheme="minorHAnsi"/>
          <w:i/>
          <w:sz w:val="20"/>
          <w:szCs w:val="20"/>
        </w:rPr>
      </w:pPr>
      <w:r w:rsidRPr="00D85DCE">
        <w:rPr>
          <w:rFonts w:asciiTheme="minorHAnsi" w:hAnsiTheme="minorHAnsi" w:cstheme="minorHAnsi"/>
          <w:i/>
          <w:sz w:val="20"/>
          <w:szCs w:val="20"/>
        </w:rPr>
        <w:t xml:space="preserve">Την υποβληθείσα προσφορά. </w:t>
      </w:r>
    </w:p>
    <w:p w:rsidR="007B75D9" w:rsidRPr="00D85DCE" w:rsidRDefault="007B75D9" w:rsidP="000147D7">
      <w:pPr>
        <w:pStyle w:val="a8"/>
        <w:numPr>
          <w:ilvl w:val="0"/>
          <w:numId w:val="7"/>
        </w:numPr>
        <w:contextualSpacing/>
        <w:jc w:val="both"/>
        <w:rPr>
          <w:rFonts w:asciiTheme="minorHAnsi" w:hAnsiTheme="minorHAnsi" w:cstheme="minorHAnsi"/>
          <w:i/>
          <w:strike/>
          <w:sz w:val="20"/>
          <w:szCs w:val="20"/>
        </w:rPr>
      </w:pPr>
      <w:r w:rsidRPr="00D85DCE">
        <w:rPr>
          <w:rFonts w:asciiTheme="minorHAnsi" w:hAnsiTheme="minorHAnsi" w:cstheme="minorHAnsi"/>
          <w:i/>
          <w:sz w:val="20"/>
          <w:szCs w:val="20"/>
        </w:rPr>
        <w:t xml:space="preserve">Τις διατάξεις του Ν.4412/2016, όπως τροποποιήθηκε και ισχύει. </w:t>
      </w:r>
    </w:p>
    <w:p w:rsidR="007B75D9" w:rsidRPr="00D85DCE" w:rsidRDefault="007B75D9" w:rsidP="000147D7">
      <w:pPr>
        <w:pStyle w:val="a8"/>
        <w:numPr>
          <w:ilvl w:val="0"/>
          <w:numId w:val="7"/>
        </w:numPr>
        <w:contextualSpacing/>
        <w:jc w:val="both"/>
        <w:rPr>
          <w:rFonts w:asciiTheme="minorHAnsi" w:hAnsiTheme="minorHAnsi" w:cstheme="minorHAnsi"/>
          <w:i/>
          <w:strike/>
          <w:sz w:val="20"/>
          <w:szCs w:val="20"/>
        </w:rPr>
      </w:pPr>
      <w:r w:rsidRPr="00D85DCE">
        <w:rPr>
          <w:rFonts w:asciiTheme="minorHAnsi" w:hAnsiTheme="minorHAnsi" w:cstheme="minorHAnsi"/>
          <w:i/>
          <w:sz w:val="20"/>
          <w:szCs w:val="20"/>
        </w:rPr>
        <w:t xml:space="preserve">το </w:t>
      </w:r>
      <w:proofErr w:type="spellStart"/>
      <w:r w:rsidRPr="00D85DCE">
        <w:rPr>
          <w:rFonts w:asciiTheme="minorHAnsi" w:hAnsiTheme="minorHAnsi" w:cstheme="minorHAnsi"/>
          <w:i/>
          <w:sz w:val="20"/>
          <w:szCs w:val="20"/>
        </w:rPr>
        <w:t>υπ΄αριθ</w:t>
      </w:r>
      <w:proofErr w:type="spellEnd"/>
      <w:r w:rsidRPr="00D85DCE">
        <w:rPr>
          <w:rFonts w:asciiTheme="minorHAnsi" w:hAnsiTheme="minorHAnsi" w:cstheme="minorHAnsi"/>
          <w:i/>
          <w:sz w:val="20"/>
          <w:szCs w:val="20"/>
        </w:rPr>
        <w:t>. 1</w:t>
      </w:r>
      <w:r w:rsidRPr="00D85DCE">
        <w:rPr>
          <w:rFonts w:asciiTheme="minorHAnsi" w:hAnsiTheme="minorHAnsi" w:cstheme="minorHAnsi"/>
          <w:i/>
          <w:sz w:val="20"/>
          <w:szCs w:val="20"/>
          <w:vertAlign w:val="superscript"/>
        </w:rPr>
        <w:t>ο</w:t>
      </w:r>
      <w:r w:rsidRPr="00D85DCE">
        <w:rPr>
          <w:rFonts w:asciiTheme="minorHAnsi" w:hAnsiTheme="minorHAnsi" w:cstheme="minorHAnsi"/>
          <w:i/>
          <w:sz w:val="20"/>
          <w:szCs w:val="20"/>
        </w:rPr>
        <w:t xml:space="preserve"> πρακτικό αποσφράγισης και αξιολόγησης τεχνικών προσφορών </w:t>
      </w:r>
    </w:p>
    <w:p w:rsidR="007B75D9" w:rsidRPr="00D85DCE" w:rsidRDefault="007B75D9" w:rsidP="000147D7">
      <w:pPr>
        <w:pStyle w:val="a8"/>
        <w:numPr>
          <w:ilvl w:val="0"/>
          <w:numId w:val="7"/>
        </w:numPr>
        <w:contextualSpacing/>
        <w:jc w:val="both"/>
        <w:rPr>
          <w:rFonts w:asciiTheme="minorHAnsi" w:hAnsiTheme="minorHAnsi" w:cstheme="minorHAnsi"/>
          <w:i/>
          <w:sz w:val="20"/>
          <w:szCs w:val="20"/>
        </w:rPr>
      </w:pPr>
      <w:r w:rsidRPr="00D85DCE">
        <w:rPr>
          <w:rFonts w:asciiTheme="minorHAnsi" w:hAnsiTheme="minorHAnsi" w:cstheme="minorHAnsi"/>
          <w:i/>
          <w:sz w:val="20"/>
          <w:szCs w:val="20"/>
        </w:rPr>
        <w:t xml:space="preserve">Την </w:t>
      </w:r>
      <w:proofErr w:type="spellStart"/>
      <w:r w:rsidRPr="00D85DCE">
        <w:rPr>
          <w:rFonts w:asciiTheme="minorHAnsi" w:hAnsiTheme="minorHAnsi" w:cstheme="minorHAnsi"/>
          <w:i/>
          <w:sz w:val="20"/>
          <w:szCs w:val="20"/>
        </w:rPr>
        <w:t>υπ΄</w:t>
      </w:r>
      <w:proofErr w:type="spellEnd"/>
      <w:r w:rsidRPr="00D85DCE">
        <w:rPr>
          <w:rFonts w:asciiTheme="minorHAnsi" w:hAnsiTheme="minorHAnsi" w:cstheme="minorHAnsi"/>
          <w:i/>
          <w:sz w:val="20"/>
          <w:szCs w:val="20"/>
        </w:rPr>
        <w:t xml:space="preserve"> αριθ. 9740/10-03-2023 Απόφαση ανάληψης υποχρέωσης.</w:t>
      </w:r>
    </w:p>
    <w:p w:rsidR="007B75D9" w:rsidRPr="00D85DCE" w:rsidRDefault="007B75D9" w:rsidP="000147D7">
      <w:pPr>
        <w:pStyle w:val="a8"/>
        <w:numPr>
          <w:ilvl w:val="0"/>
          <w:numId w:val="7"/>
        </w:numPr>
        <w:contextualSpacing/>
        <w:jc w:val="both"/>
        <w:rPr>
          <w:rFonts w:asciiTheme="minorHAnsi" w:hAnsiTheme="minorHAnsi" w:cstheme="minorHAnsi"/>
          <w:i/>
          <w:sz w:val="20"/>
          <w:szCs w:val="20"/>
        </w:rPr>
      </w:pPr>
      <w:r w:rsidRPr="00D85DCE">
        <w:rPr>
          <w:rFonts w:asciiTheme="minorHAnsi" w:hAnsiTheme="minorHAnsi" w:cstheme="minorHAnsi"/>
          <w:i/>
          <w:sz w:val="20"/>
          <w:szCs w:val="20"/>
        </w:rPr>
        <w:t>Τη βεβαίωση του Προϊσταμένου της Οικονομικής Υπηρεσίας, επί της ανωτέρω απόφασης ανάληψης υποχρέωσης, για την ύπαρξη διαθέσιμου ποσού, τη συνδρομή των προϋποθέσεων της παρ.1</w:t>
      </w:r>
      <w:r w:rsidRPr="00D85DCE">
        <w:rPr>
          <w:rFonts w:asciiTheme="minorHAnsi" w:hAnsiTheme="minorHAnsi" w:cstheme="minorHAnsi"/>
          <w:i/>
          <w:sz w:val="20"/>
          <w:szCs w:val="20"/>
          <w:vertAlign w:val="superscript"/>
        </w:rPr>
        <w:t>α</w:t>
      </w:r>
      <w:r w:rsidRPr="00D85DCE">
        <w:rPr>
          <w:rFonts w:asciiTheme="minorHAnsi" w:hAnsiTheme="minorHAnsi" w:cstheme="minorHAnsi"/>
          <w:i/>
          <w:sz w:val="20"/>
          <w:szCs w:val="20"/>
        </w:rPr>
        <w:t xml:space="preserve"> του άρθρου 4 του Π.Δ 80/2016 και τη δέσμευση στο οικείο Μητρώο Δεσμεύσεων της αντίστοιχης πίστωσης. </w:t>
      </w:r>
    </w:p>
    <w:p w:rsidR="007B75D9" w:rsidRPr="007B75D9" w:rsidRDefault="007B75D9" w:rsidP="000147D7">
      <w:pPr>
        <w:ind w:left="142"/>
        <w:jc w:val="both"/>
        <w:rPr>
          <w:rFonts w:asciiTheme="minorHAnsi" w:hAnsiTheme="minorHAnsi" w:cstheme="minorHAnsi"/>
          <w:i/>
          <w:sz w:val="20"/>
          <w:szCs w:val="20"/>
        </w:rPr>
      </w:pPr>
      <w:r w:rsidRPr="007B75D9">
        <w:rPr>
          <w:rFonts w:asciiTheme="minorHAnsi" w:hAnsiTheme="minorHAnsi" w:cstheme="minorHAnsi"/>
          <w:i/>
          <w:sz w:val="20"/>
          <w:szCs w:val="20"/>
        </w:rPr>
        <w:t>προτείνει προς τη Οικονομική επιτροπή:</w:t>
      </w:r>
    </w:p>
    <w:p w:rsidR="007B75D9" w:rsidRPr="007B75D9" w:rsidRDefault="007B75D9" w:rsidP="000147D7">
      <w:pPr>
        <w:jc w:val="both"/>
        <w:rPr>
          <w:rFonts w:asciiTheme="minorHAnsi" w:hAnsiTheme="minorHAnsi" w:cstheme="minorHAnsi"/>
          <w:i/>
          <w:sz w:val="20"/>
          <w:szCs w:val="20"/>
        </w:rPr>
      </w:pPr>
      <w:r w:rsidRPr="007B75D9">
        <w:rPr>
          <w:rFonts w:asciiTheme="minorHAnsi" w:hAnsiTheme="minorHAnsi" w:cstheme="minorHAnsi"/>
          <w:i/>
          <w:sz w:val="20"/>
          <w:szCs w:val="20"/>
        </w:rPr>
        <w:t xml:space="preserve">Την ανάδειξη του οικονομικού φορέα «MAYCON ΑΝΩΝΥΜΗ ΕΜΠΟΡΙΚΗ ΚΑΙ ΤΕΧΝΙΚΗ ΕΤΑΙΡΕΙΑ», με Α.Α. Προσφοράς - ΕΣΗΔΗΣ: 331670, ως προσωρινού αναδόχου της προμήθειας «Προμήθεια υλικών και παροχή υπηρεσιών για την βελτίωση των συνθηκών οδικής ασφάλειας και της ασφαλέστερης </w:t>
      </w:r>
      <w:proofErr w:type="spellStart"/>
      <w:r w:rsidRPr="007B75D9">
        <w:rPr>
          <w:rFonts w:asciiTheme="minorHAnsi" w:hAnsiTheme="minorHAnsi" w:cstheme="minorHAnsi"/>
          <w:i/>
          <w:sz w:val="20"/>
          <w:szCs w:val="20"/>
        </w:rPr>
        <w:t>προσπελασιμότητας</w:t>
      </w:r>
      <w:proofErr w:type="spellEnd"/>
      <w:r w:rsidRPr="007B75D9">
        <w:rPr>
          <w:rFonts w:asciiTheme="minorHAnsi" w:hAnsiTheme="minorHAnsi" w:cstheme="minorHAnsi"/>
          <w:i/>
          <w:sz w:val="20"/>
          <w:szCs w:val="20"/>
        </w:rPr>
        <w:t xml:space="preserve"> των </w:t>
      </w:r>
      <w:proofErr w:type="spellStart"/>
      <w:r w:rsidRPr="007B75D9">
        <w:rPr>
          <w:rFonts w:asciiTheme="minorHAnsi" w:hAnsiTheme="minorHAnsi" w:cstheme="minorHAnsi"/>
          <w:i/>
          <w:sz w:val="20"/>
          <w:szCs w:val="20"/>
        </w:rPr>
        <w:t>πεζοδιαβάσεων</w:t>
      </w:r>
      <w:proofErr w:type="spellEnd"/>
      <w:r w:rsidRPr="007B75D9">
        <w:rPr>
          <w:rFonts w:asciiTheme="minorHAnsi" w:hAnsiTheme="minorHAnsi" w:cstheme="minorHAnsi"/>
          <w:i/>
          <w:sz w:val="20"/>
          <w:szCs w:val="20"/>
        </w:rPr>
        <w:t xml:space="preserve"> στο Δήμο </w:t>
      </w:r>
      <w:proofErr w:type="spellStart"/>
      <w:r w:rsidRPr="007B75D9">
        <w:rPr>
          <w:rFonts w:asciiTheme="minorHAnsi" w:hAnsiTheme="minorHAnsi" w:cstheme="minorHAnsi"/>
          <w:i/>
          <w:sz w:val="20"/>
          <w:szCs w:val="20"/>
        </w:rPr>
        <w:t>Λαμιέων</w:t>
      </w:r>
      <w:proofErr w:type="spellEnd"/>
      <w:r w:rsidRPr="007B75D9">
        <w:rPr>
          <w:rFonts w:asciiTheme="minorHAnsi" w:hAnsiTheme="minorHAnsi" w:cstheme="minorHAnsi"/>
          <w:i/>
          <w:sz w:val="20"/>
          <w:szCs w:val="20"/>
        </w:rPr>
        <w:t xml:space="preserve">» γιατί η προσφορά του είναι πλήρης, σύμφωνη με τους όρους της διακήρυξης και τις τεχνικές προδιαγραφές και η προσφερόμενη τιμή, μη υπερβαίνοντας την προϋπολογισθείσα δαπάνη κρίνεται συμφέρουσα.. </w:t>
      </w:r>
    </w:p>
    <w:p w:rsidR="007B75D9" w:rsidRPr="007B75D9" w:rsidRDefault="007B75D9" w:rsidP="000147D7">
      <w:pPr>
        <w:autoSpaceDE w:val="0"/>
        <w:autoSpaceDN w:val="0"/>
        <w:adjustRightInd w:val="0"/>
        <w:ind w:left="75" w:firstLine="645"/>
        <w:jc w:val="both"/>
        <w:rPr>
          <w:rFonts w:asciiTheme="minorHAnsi" w:hAnsiTheme="minorHAnsi" w:cstheme="minorHAnsi"/>
          <w:i/>
          <w:sz w:val="20"/>
          <w:szCs w:val="20"/>
        </w:rPr>
      </w:pPr>
      <w:r w:rsidRPr="007B75D9">
        <w:rPr>
          <w:rFonts w:asciiTheme="minorHAnsi" w:hAnsiTheme="minorHAnsi" w:cstheme="minorHAnsi"/>
          <w:i/>
          <w:sz w:val="20"/>
          <w:szCs w:val="20"/>
        </w:rPr>
        <w:t>Για διαπίστωση των άνω, συντάχθηκε το παρόν πρακτικό, το οποίο αφού αναγνώστηκε και βεβαιώθηκε υπογράφεται.</w:t>
      </w:r>
    </w:p>
    <w:tbl>
      <w:tblPr>
        <w:tblW w:w="9923" w:type="dxa"/>
        <w:jc w:val="center"/>
        <w:tblLook w:val="0000" w:firstRow="0" w:lastRow="0" w:firstColumn="0" w:lastColumn="0" w:noHBand="0" w:noVBand="0"/>
      </w:tblPr>
      <w:tblGrid>
        <w:gridCol w:w="4961"/>
        <w:gridCol w:w="4962"/>
      </w:tblGrid>
      <w:tr w:rsidR="007B75D9" w:rsidRPr="007B75D9" w:rsidTr="00A62D53">
        <w:trPr>
          <w:jc w:val="center"/>
        </w:trPr>
        <w:tc>
          <w:tcPr>
            <w:tcW w:w="5000" w:type="pct"/>
            <w:gridSpan w:val="2"/>
          </w:tcPr>
          <w:p w:rsidR="007B75D9" w:rsidRPr="007B75D9" w:rsidRDefault="007B75D9" w:rsidP="000147D7">
            <w:pPr>
              <w:tabs>
                <w:tab w:val="left" w:pos="567"/>
                <w:tab w:val="left" w:pos="1134"/>
              </w:tabs>
              <w:jc w:val="center"/>
              <w:rPr>
                <w:rFonts w:asciiTheme="minorHAnsi" w:hAnsiTheme="minorHAnsi" w:cstheme="minorHAnsi"/>
                <w:i/>
                <w:sz w:val="20"/>
                <w:szCs w:val="20"/>
              </w:rPr>
            </w:pPr>
            <w:r w:rsidRPr="007B75D9">
              <w:rPr>
                <w:rFonts w:asciiTheme="minorHAnsi" w:hAnsiTheme="minorHAnsi" w:cstheme="minorHAnsi"/>
                <w:i/>
                <w:sz w:val="20"/>
                <w:szCs w:val="20"/>
              </w:rPr>
              <w:t>Λαμία  08-06-2023</w:t>
            </w:r>
          </w:p>
        </w:tc>
      </w:tr>
      <w:tr w:rsidR="007B75D9" w:rsidRPr="007B75D9" w:rsidTr="00A62D53">
        <w:trPr>
          <w:jc w:val="center"/>
        </w:trPr>
        <w:tc>
          <w:tcPr>
            <w:tcW w:w="5000" w:type="pct"/>
            <w:gridSpan w:val="2"/>
            <w:vAlign w:val="center"/>
          </w:tcPr>
          <w:p w:rsidR="007B75D9" w:rsidRPr="007B75D9" w:rsidRDefault="007B75D9" w:rsidP="000147D7">
            <w:pPr>
              <w:tabs>
                <w:tab w:val="left" w:pos="567"/>
                <w:tab w:val="left" w:pos="1134"/>
              </w:tabs>
              <w:jc w:val="center"/>
              <w:rPr>
                <w:rFonts w:asciiTheme="minorHAnsi" w:hAnsiTheme="minorHAnsi" w:cstheme="minorHAnsi"/>
                <w:i/>
                <w:sz w:val="20"/>
                <w:szCs w:val="20"/>
              </w:rPr>
            </w:pPr>
            <w:r w:rsidRPr="007B75D9">
              <w:rPr>
                <w:rFonts w:asciiTheme="minorHAnsi" w:hAnsiTheme="minorHAnsi" w:cstheme="minorHAnsi"/>
                <w:i/>
                <w:sz w:val="20"/>
                <w:szCs w:val="20"/>
              </w:rPr>
              <w:t>Η ΕΠΙΤΡΟΠΗ</w:t>
            </w:r>
          </w:p>
        </w:tc>
      </w:tr>
      <w:tr w:rsidR="007B75D9" w:rsidRPr="007B75D9" w:rsidTr="00A62D53">
        <w:trPr>
          <w:jc w:val="center"/>
        </w:trPr>
        <w:tc>
          <w:tcPr>
            <w:tcW w:w="2500" w:type="pct"/>
          </w:tcPr>
          <w:p w:rsidR="007B75D9" w:rsidRPr="007B75D9" w:rsidRDefault="007B75D9" w:rsidP="000147D7">
            <w:pPr>
              <w:tabs>
                <w:tab w:val="left" w:pos="567"/>
                <w:tab w:val="left" w:pos="1134"/>
              </w:tabs>
              <w:jc w:val="center"/>
              <w:rPr>
                <w:rFonts w:asciiTheme="minorHAnsi" w:hAnsiTheme="minorHAnsi" w:cstheme="minorHAnsi"/>
                <w:i/>
                <w:sz w:val="20"/>
                <w:szCs w:val="20"/>
              </w:rPr>
            </w:pPr>
            <w:r w:rsidRPr="007B75D9">
              <w:rPr>
                <w:rFonts w:asciiTheme="minorHAnsi" w:hAnsiTheme="minorHAnsi" w:cstheme="minorHAnsi"/>
                <w:i/>
                <w:sz w:val="20"/>
                <w:szCs w:val="20"/>
              </w:rPr>
              <w:t>Η ΠΡΟΕΔΡΟΣ</w:t>
            </w:r>
          </w:p>
        </w:tc>
        <w:tc>
          <w:tcPr>
            <w:tcW w:w="2500" w:type="pct"/>
          </w:tcPr>
          <w:p w:rsidR="007B75D9" w:rsidRPr="007B75D9" w:rsidRDefault="007B75D9" w:rsidP="000147D7">
            <w:pPr>
              <w:tabs>
                <w:tab w:val="left" w:pos="567"/>
                <w:tab w:val="left" w:pos="1134"/>
              </w:tabs>
              <w:jc w:val="both"/>
              <w:rPr>
                <w:rFonts w:asciiTheme="minorHAnsi" w:hAnsiTheme="minorHAnsi" w:cstheme="minorHAnsi"/>
                <w:i/>
                <w:sz w:val="20"/>
                <w:szCs w:val="20"/>
              </w:rPr>
            </w:pPr>
            <w:r w:rsidRPr="007B75D9">
              <w:rPr>
                <w:rFonts w:asciiTheme="minorHAnsi" w:hAnsiTheme="minorHAnsi" w:cstheme="minorHAnsi"/>
                <w:i/>
                <w:sz w:val="20"/>
                <w:szCs w:val="20"/>
              </w:rPr>
              <w:t>ΤΑ ΜΕΛΗ</w:t>
            </w:r>
          </w:p>
        </w:tc>
      </w:tr>
    </w:tbl>
    <w:p w:rsidR="007B75D9" w:rsidRPr="007B75D9" w:rsidRDefault="007B75D9" w:rsidP="000147D7">
      <w:pPr>
        <w:spacing w:after="40"/>
        <w:jc w:val="both"/>
        <w:rPr>
          <w:rFonts w:asciiTheme="minorHAnsi" w:hAnsiTheme="minorHAnsi" w:cstheme="minorHAnsi"/>
          <w:i/>
          <w:sz w:val="20"/>
          <w:szCs w:val="20"/>
        </w:rPr>
      </w:pPr>
    </w:p>
    <w:p w:rsidR="001D76B0" w:rsidRPr="00286697" w:rsidRDefault="001D76B0" w:rsidP="000147D7">
      <w:pPr>
        <w:rPr>
          <w:rFonts w:asciiTheme="minorHAnsi" w:hAnsiTheme="minorHAnsi" w:cstheme="minorHAnsi"/>
          <w:i/>
          <w:sz w:val="20"/>
          <w:szCs w:val="20"/>
        </w:rPr>
      </w:pPr>
      <w:r>
        <w:rPr>
          <w:rFonts w:asciiTheme="minorHAnsi" w:hAnsiTheme="minorHAnsi" w:cstheme="minorHAnsi"/>
          <w:i/>
          <w:sz w:val="20"/>
          <w:szCs w:val="20"/>
        </w:rPr>
        <w:t xml:space="preserve">                             </w:t>
      </w:r>
      <w:proofErr w:type="spellStart"/>
      <w:r w:rsidRPr="00286697">
        <w:rPr>
          <w:rFonts w:asciiTheme="minorHAnsi" w:hAnsiTheme="minorHAnsi" w:cstheme="minorHAnsi"/>
          <w:i/>
          <w:sz w:val="20"/>
          <w:szCs w:val="20"/>
        </w:rPr>
        <w:t>Κακανά</w:t>
      </w:r>
      <w:proofErr w:type="spellEnd"/>
      <w:r w:rsidRPr="00286697">
        <w:rPr>
          <w:rFonts w:asciiTheme="minorHAnsi" w:hAnsiTheme="minorHAnsi" w:cstheme="minorHAnsi"/>
          <w:i/>
          <w:sz w:val="20"/>
          <w:szCs w:val="20"/>
        </w:rPr>
        <w:t xml:space="preserve"> Ζωή                                                      1. Ιωάννα </w:t>
      </w:r>
      <w:proofErr w:type="spellStart"/>
      <w:r w:rsidRPr="00286697">
        <w:rPr>
          <w:rFonts w:asciiTheme="minorHAnsi" w:hAnsiTheme="minorHAnsi" w:cstheme="minorHAnsi"/>
          <w:i/>
          <w:sz w:val="20"/>
          <w:szCs w:val="20"/>
        </w:rPr>
        <w:t>Σερεμέτη</w:t>
      </w:r>
      <w:proofErr w:type="spellEnd"/>
    </w:p>
    <w:p w:rsidR="001D76B0" w:rsidRPr="00286697" w:rsidRDefault="001D76B0" w:rsidP="000147D7">
      <w:pPr>
        <w:jc w:val="center"/>
        <w:rPr>
          <w:rFonts w:asciiTheme="minorHAnsi" w:hAnsiTheme="minorHAnsi" w:cstheme="minorHAnsi"/>
          <w:i/>
          <w:sz w:val="20"/>
          <w:szCs w:val="20"/>
        </w:rPr>
      </w:pPr>
      <w:r w:rsidRPr="00286697">
        <w:rPr>
          <w:rFonts w:asciiTheme="minorHAnsi" w:hAnsiTheme="minorHAnsi" w:cstheme="minorHAnsi"/>
          <w:i/>
          <w:sz w:val="20"/>
          <w:szCs w:val="20"/>
        </w:rPr>
        <w:t xml:space="preserve">                                     </w:t>
      </w:r>
      <w:r>
        <w:rPr>
          <w:rFonts w:asciiTheme="minorHAnsi" w:hAnsiTheme="minorHAnsi" w:cstheme="minorHAnsi"/>
          <w:i/>
          <w:sz w:val="20"/>
          <w:szCs w:val="20"/>
        </w:rPr>
        <w:t xml:space="preserve">    </w:t>
      </w:r>
      <w:r w:rsidRPr="00286697">
        <w:rPr>
          <w:rFonts w:asciiTheme="minorHAnsi" w:hAnsiTheme="minorHAnsi" w:cstheme="minorHAnsi"/>
          <w:i/>
          <w:sz w:val="20"/>
          <w:szCs w:val="20"/>
        </w:rPr>
        <w:t xml:space="preserve">2. Ευάγγελος </w:t>
      </w:r>
      <w:proofErr w:type="spellStart"/>
      <w:r w:rsidRPr="00286697">
        <w:rPr>
          <w:rFonts w:asciiTheme="minorHAnsi" w:hAnsiTheme="minorHAnsi" w:cstheme="minorHAnsi"/>
          <w:i/>
          <w:sz w:val="20"/>
          <w:szCs w:val="20"/>
        </w:rPr>
        <w:t>Κούρτης</w:t>
      </w:r>
      <w:proofErr w:type="spellEnd"/>
    </w:p>
    <w:p w:rsidR="001D76B0" w:rsidRPr="00286697" w:rsidRDefault="001D76B0" w:rsidP="000147D7">
      <w:pPr>
        <w:jc w:val="center"/>
        <w:rPr>
          <w:rFonts w:asciiTheme="minorHAnsi" w:hAnsiTheme="minorHAnsi" w:cstheme="minorHAnsi"/>
          <w:i/>
          <w:sz w:val="20"/>
          <w:szCs w:val="20"/>
        </w:rPr>
      </w:pPr>
    </w:p>
    <w:p w:rsidR="009104E4" w:rsidRPr="005844B7" w:rsidRDefault="00E65A7E" w:rsidP="000147D7">
      <w:pPr>
        <w:jc w:val="center"/>
        <w:rPr>
          <w:rFonts w:asciiTheme="minorHAnsi" w:hAnsiTheme="minorHAnsi" w:cstheme="minorHAnsi"/>
          <w:i/>
          <w:sz w:val="20"/>
          <w:szCs w:val="20"/>
        </w:rPr>
      </w:pPr>
      <w:r>
        <w:rPr>
          <w:rFonts w:asciiTheme="minorHAnsi" w:hAnsiTheme="minorHAnsi" w:cstheme="minorHAnsi"/>
          <w:i/>
          <w:sz w:val="20"/>
          <w:szCs w:val="20"/>
        </w:rPr>
        <w:t>(ΑΚΟΛΟΥΘΟΥΝ ΥΠΟΓΡΑΦΕΣ)…</w:t>
      </w:r>
    </w:p>
    <w:tbl>
      <w:tblPr>
        <w:tblStyle w:val="20"/>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8"/>
        <w:gridCol w:w="4509"/>
      </w:tblGrid>
      <w:tr w:rsidR="009104E4" w:rsidRPr="00703044" w:rsidTr="004A1204">
        <w:tc>
          <w:tcPr>
            <w:tcW w:w="3678" w:type="dxa"/>
          </w:tcPr>
          <w:p w:rsidR="00703044" w:rsidRPr="009104E4" w:rsidRDefault="00703044" w:rsidP="004A1204">
            <w:pPr>
              <w:contextualSpacing/>
              <w:rPr>
                <w:rFonts w:ascii="Arial" w:hAnsi="Arial" w:cs="Arial"/>
                <w:i/>
                <w:sz w:val="18"/>
                <w:szCs w:val="18"/>
              </w:rPr>
            </w:pPr>
          </w:p>
        </w:tc>
        <w:tc>
          <w:tcPr>
            <w:tcW w:w="4509" w:type="dxa"/>
          </w:tcPr>
          <w:p w:rsidR="009104E4" w:rsidRPr="009104E4" w:rsidRDefault="009104E4" w:rsidP="004A1204">
            <w:pPr>
              <w:contextualSpacing/>
              <w:jc w:val="center"/>
              <w:rPr>
                <w:rFonts w:ascii="Arial" w:hAnsi="Arial" w:cs="Arial"/>
                <w:i/>
                <w:sz w:val="18"/>
                <w:szCs w:val="18"/>
              </w:rPr>
            </w:pPr>
          </w:p>
        </w:tc>
      </w:tr>
    </w:tbl>
    <w:p w:rsidR="008A42A4" w:rsidRPr="00703044" w:rsidRDefault="008A42A4" w:rsidP="00703044">
      <w:pPr>
        <w:spacing w:after="40"/>
        <w:jc w:val="both"/>
        <w:rPr>
          <w:rFonts w:ascii="Calibri" w:hAnsi="Calibri" w:cs="Calibri"/>
          <w:sz w:val="22"/>
          <w:szCs w:val="22"/>
        </w:rPr>
      </w:pPr>
    </w:p>
    <w:p w:rsidR="009A70E6" w:rsidRPr="00EF4B80" w:rsidRDefault="009A70E6" w:rsidP="001B62DB">
      <w:pPr>
        <w:spacing w:after="40"/>
        <w:ind w:right="-28"/>
        <w:jc w:val="both"/>
        <w:rPr>
          <w:rFonts w:ascii="Calibri" w:hAnsi="Calibri" w:cs="Calibri"/>
          <w:i/>
          <w:sz w:val="22"/>
          <w:szCs w:val="22"/>
        </w:rPr>
      </w:pPr>
      <w:r w:rsidRPr="00EF4B80">
        <w:rPr>
          <w:rFonts w:ascii="Calibri" w:hAnsi="Calibri" w:cs="Calibri"/>
          <w:i/>
          <w:sz w:val="22"/>
          <w:szCs w:val="22"/>
        </w:rPr>
        <w:t xml:space="preserve">Σύμφωνα με την παρ.2γ του άρθρου 100 του Ν.4412/2016: «Μετά από την ολοκλήρωση της διαδικασίας των </w:t>
      </w:r>
      <w:proofErr w:type="spellStart"/>
      <w:r w:rsidRPr="00EF4B80">
        <w:rPr>
          <w:rFonts w:ascii="Calibri" w:hAnsi="Calibri" w:cs="Calibri"/>
          <w:i/>
          <w:sz w:val="22"/>
          <w:szCs w:val="22"/>
        </w:rPr>
        <w:t>περ</w:t>
      </w:r>
      <w:proofErr w:type="spellEnd"/>
      <w:r w:rsidRPr="00EF4B80">
        <w:rPr>
          <w:rFonts w:ascii="Calibri" w:hAnsi="Calibri" w:cs="Calibri"/>
          <w:i/>
          <w:sz w:val="22"/>
          <w:szCs w:val="22"/>
        </w:rPr>
        <w:t>. α’ και β’, η αναθέτουσα αρχή, εφόσον εγκρίνει τα πρακτικά με απόφασή της, προσκαλεί εγγράφως τον πρώτο σε κατάταξη μειοδότη, στον οποίον πρόκειται να γίνει η κατακύρωση («προσωρινός ανάδοχος»), να υποβάλει τα δικαιολογητικά κατακύρωσης, σύμφωνα με όσα ορίζονται στο άρθρο 103, περί πρόσκλησης για υποβολή δικαιολογητικών. Η απόφαση έγκρισης των πρακτικών δεν κοινοποιείται στους προσφέροντες και ενσωματώνεται στην απόφαση κατακύρωσης.</w:t>
      </w:r>
    </w:p>
    <w:p w:rsidR="009A70E6" w:rsidRPr="00EF4B80" w:rsidRDefault="009A70E6" w:rsidP="001B62DB">
      <w:pPr>
        <w:spacing w:after="40"/>
        <w:ind w:right="-28"/>
        <w:jc w:val="both"/>
        <w:rPr>
          <w:rFonts w:ascii="Calibri" w:hAnsi="Calibri" w:cs="Calibri"/>
          <w:i/>
          <w:sz w:val="22"/>
          <w:szCs w:val="22"/>
        </w:rPr>
      </w:pPr>
      <w:r w:rsidRPr="00EF4B80">
        <w:rPr>
          <w:rFonts w:ascii="Calibri" w:hAnsi="Calibri" w:cs="Calibri"/>
          <w:i/>
          <w:sz w:val="22"/>
          <w:szCs w:val="22"/>
        </w:rPr>
        <w:t xml:space="preserve">Η διαδικασία ελέγχου των δικαιολογητικών κατακύρωσης ολοκληρώνεται με τη σύνταξη πρακτικού από το αρμόδιο γνωμοδοτικό </w:t>
      </w:r>
      <w:proofErr w:type="spellStart"/>
      <w:r w:rsidRPr="00EF4B80">
        <w:rPr>
          <w:rFonts w:ascii="Calibri" w:hAnsi="Calibri" w:cs="Calibri"/>
          <w:i/>
          <w:sz w:val="22"/>
          <w:szCs w:val="22"/>
        </w:rPr>
        <w:t>όργανο.Τα</w:t>
      </w:r>
      <w:proofErr w:type="spellEnd"/>
      <w:r w:rsidRPr="00EF4B80">
        <w:rPr>
          <w:rFonts w:ascii="Calibri" w:hAnsi="Calibri" w:cs="Calibri"/>
          <w:i/>
          <w:sz w:val="22"/>
          <w:szCs w:val="22"/>
        </w:rPr>
        <w:t xml:space="preserve"> αποτελέσματα του ελέγχου των δικαιολογητικών κατακύρωσης, επικυρώνονται με την απόφαση κατακύρωσης του άρθρου 105 στην οποία ενσωματώνεται η απόφαση της </w:t>
      </w:r>
      <w:proofErr w:type="spellStart"/>
      <w:r w:rsidRPr="00EF4B80">
        <w:rPr>
          <w:rFonts w:ascii="Calibri" w:hAnsi="Calibri" w:cs="Calibri"/>
          <w:i/>
          <w:sz w:val="22"/>
          <w:szCs w:val="22"/>
        </w:rPr>
        <w:t>περ</w:t>
      </w:r>
      <w:proofErr w:type="spellEnd"/>
      <w:r w:rsidRPr="00EF4B80">
        <w:rPr>
          <w:rFonts w:ascii="Calibri" w:hAnsi="Calibri" w:cs="Calibri"/>
          <w:i/>
          <w:sz w:val="22"/>
          <w:szCs w:val="22"/>
        </w:rPr>
        <w:t>. γ’.</w:t>
      </w:r>
    </w:p>
    <w:p w:rsidR="009A70E6" w:rsidRPr="00EF4B80" w:rsidRDefault="009A70E6" w:rsidP="001B62DB">
      <w:pPr>
        <w:spacing w:after="40"/>
        <w:ind w:right="-28"/>
        <w:jc w:val="both"/>
        <w:rPr>
          <w:rFonts w:ascii="Calibri" w:hAnsi="Calibri" w:cs="Calibri"/>
          <w:i/>
          <w:sz w:val="22"/>
          <w:szCs w:val="22"/>
        </w:rPr>
      </w:pPr>
      <w:r w:rsidRPr="00EF4B80">
        <w:rPr>
          <w:rFonts w:ascii="Calibri" w:hAnsi="Calibri" w:cs="Calibri"/>
          <w:i/>
          <w:sz w:val="22"/>
          <w:szCs w:val="22"/>
        </w:rPr>
        <w:t xml:space="preserve">Μετά από την έκδοση και κοινοποίηση της απόφασης κατακύρωσης σύμφωνα με όσα ορίζονται στο άρθρο 105, οι προσφέροντες λαμβάνουν γνώση των λοιπών συμμετεχόντων στη διαδικασία και των στοιχείων που υποβλήθηκαν από </w:t>
      </w:r>
      <w:proofErr w:type="spellStart"/>
      <w:r w:rsidRPr="00EF4B80">
        <w:rPr>
          <w:rFonts w:ascii="Calibri" w:hAnsi="Calibri" w:cs="Calibri"/>
          <w:i/>
          <w:sz w:val="22"/>
          <w:szCs w:val="22"/>
        </w:rPr>
        <w:t>αυτούς.Κατά</w:t>
      </w:r>
      <w:proofErr w:type="spellEnd"/>
      <w:r w:rsidRPr="00EF4B80">
        <w:rPr>
          <w:rFonts w:ascii="Calibri" w:hAnsi="Calibri" w:cs="Calibri"/>
          <w:i/>
          <w:sz w:val="22"/>
          <w:szCs w:val="22"/>
        </w:rPr>
        <w:t xml:space="preserve"> της απόφασης κατακύρωσης χωρεί προδικαστική προσφυγή ενώπιον της ΑΕΠΠ σύμφωνα με όσα προβλέπονται στο Βιβλίο IV. Κατά της ανωτέρω απόφασης δεν επιτρέπεται η άσκηση άλλης διοικητικής προσφυγής..»</w:t>
      </w:r>
    </w:p>
    <w:p w:rsidR="00656D8D" w:rsidRPr="00EF4B80" w:rsidRDefault="002B1156" w:rsidP="00DB11EC">
      <w:pPr>
        <w:spacing w:before="118"/>
        <w:ind w:right="-28"/>
        <w:jc w:val="both"/>
        <w:rPr>
          <w:rFonts w:ascii="Calibri" w:hAnsi="Calibri" w:cs="Calibri"/>
          <w:i/>
          <w:sz w:val="22"/>
          <w:szCs w:val="22"/>
        </w:rPr>
      </w:pPr>
      <w:r w:rsidRPr="00EF4B80">
        <w:rPr>
          <w:rFonts w:ascii="Calibri" w:hAnsi="Calibri" w:cs="Calibri"/>
          <w:i/>
          <w:sz w:val="22"/>
          <w:szCs w:val="22"/>
        </w:rPr>
        <w:t xml:space="preserve">Μετά τα παραπάνω </w:t>
      </w:r>
      <w:r w:rsidR="00656D8D" w:rsidRPr="00EF4B80">
        <w:rPr>
          <w:rFonts w:ascii="Calibri" w:hAnsi="Calibri" w:cs="Calibri"/>
          <w:i/>
          <w:sz w:val="22"/>
          <w:szCs w:val="22"/>
        </w:rPr>
        <w:t>και λαμβάνοντας υπ’ όψιν:</w:t>
      </w:r>
    </w:p>
    <w:p w:rsidR="00D16C5E" w:rsidRPr="00EF4B80" w:rsidRDefault="00D16C5E" w:rsidP="009E2E81">
      <w:pPr>
        <w:pStyle w:val="a8"/>
        <w:widowControl/>
        <w:numPr>
          <w:ilvl w:val="0"/>
          <w:numId w:val="3"/>
        </w:numPr>
        <w:autoSpaceDE/>
        <w:autoSpaceDN/>
        <w:contextualSpacing/>
        <w:rPr>
          <w:i/>
        </w:rPr>
      </w:pPr>
      <w:r w:rsidRPr="00EF4B80">
        <w:rPr>
          <w:i/>
        </w:rPr>
        <w:t xml:space="preserve">τις διατάξεις του Ν.4412/2016, </w:t>
      </w:r>
      <w:r w:rsidR="00907C16" w:rsidRPr="00EF4B80">
        <w:rPr>
          <w:i/>
        </w:rPr>
        <w:t>όπως τροποποιήθηκαν και ισχύουν</w:t>
      </w:r>
    </w:p>
    <w:p w:rsidR="00367DF8" w:rsidRPr="00EF4B80" w:rsidRDefault="00D16C5E" w:rsidP="009E2E81">
      <w:pPr>
        <w:pStyle w:val="a8"/>
        <w:widowControl/>
        <w:numPr>
          <w:ilvl w:val="0"/>
          <w:numId w:val="3"/>
        </w:numPr>
        <w:autoSpaceDE/>
        <w:autoSpaceDN/>
        <w:contextualSpacing/>
        <w:rPr>
          <w:i/>
        </w:rPr>
      </w:pPr>
      <w:r w:rsidRPr="00EF4B80">
        <w:rPr>
          <w:i/>
        </w:rPr>
        <w:t xml:space="preserve">τους όρους </w:t>
      </w:r>
      <w:r w:rsidR="00656D8D" w:rsidRPr="00EF4B80">
        <w:rPr>
          <w:i/>
        </w:rPr>
        <w:t>τη</w:t>
      </w:r>
      <w:r w:rsidRPr="00EF4B80">
        <w:rPr>
          <w:i/>
        </w:rPr>
        <w:t>ς</w:t>
      </w:r>
      <w:r w:rsidR="00656D8D" w:rsidRPr="00EF4B80">
        <w:rPr>
          <w:i/>
        </w:rPr>
        <w:t xml:space="preserve"> </w:t>
      </w:r>
      <w:proofErr w:type="spellStart"/>
      <w:r w:rsidR="00656D8D" w:rsidRPr="00EF4B80">
        <w:rPr>
          <w:i/>
        </w:rPr>
        <w:t>αριθμ.</w:t>
      </w:r>
      <w:r w:rsidR="00D00142" w:rsidRPr="00EF4B80">
        <w:rPr>
          <w:rFonts w:eastAsia="Times New Roman"/>
          <w:i/>
          <w:lang w:bidi="ar-SA"/>
        </w:rPr>
        <w:t>πρωτ</w:t>
      </w:r>
      <w:proofErr w:type="spellEnd"/>
      <w:r w:rsidR="00D00142" w:rsidRPr="00EF4B80">
        <w:rPr>
          <w:rFonts w:eastAsia="Times New Roman"/>
          <w:i/>
          <w:lang w:bidi="ar-SA"/>
        </w:rPr>
        <w:t xml:space="preserve">.: 11574/22-03-2023 </w:t>
      </w:r>
      <w:r w:rsidR="00656D8D" w:rsidRPr="00EF4B80">
        <w:rPr>
          <w:i/>
        </w:rPr>
        <w:t xml:space="preserve"> Διακήρυξη</w:t>
      </w:r>
      <w:r w:rsidRPr="00EF4B80">
        <w:rPr>
          <w:i/>
        </w:rPr>
        <w:t>ς</w:t>
      </w:r>
      <w:r w:rsidR="00784F6E" w:rsidRPr="00EF4B80">
        <w:rPr>
          <w:i/>
        </w:rPr>
        <w:t xml:space="preserve"> </w:t>
      </w:r>
    </w:p>
    <w:p w:rsidR="00367DF8" w:rsidRPr="00EF4B80" w:rsidRDefault="00E65A7E" w:rsidP="009E2E81">
      <w:pPr>
        <w:pStyle w:val="a8"/>
        <w:widowControl/>
        <w:numPr>
          <w:ilvl w:val="0"/>
          <w:numId w:val="3"/>
        </w:numPr>
        <w:autoSpaceDE/>
        <w:autoSpaceDN/>
        <w:contextualSpacing/>
        <w:rPr>
          <w:i/>
        </w:rPr>
      </w:pPr>
      <w:r w:rsidRPr="00EF4B80">
        <w:rPr>
          <w:i/>
          <w:lang w:eastAsia="en-US"/>
        </w:rPr>
        <w:t>τ</w:t>
      </w:r>
      <w:r w:rsidR="00367DF8" w:rsidRPr="00EF4B80">
        <w:rPr>
          <w:i/>
          <w:lang w:eastAsia="en-US"/>
        </w:rPr>
        <w:t xml:space="preserve">ις διατάξεις των  </w:t>
      </w:r>
      <w:r w:rsidR="0058645A" w:rsidRPr="00EF4B80">
        <w:rPr>
          <w:i/>
          <w:lang w:eastAsia="en-US"/>
        </w:rPr>
        <w:t xml:space="preserve">παρ. 1στ </w:t>
      </w:r>
      <w:r w:rsidR="00367DF8" w:rsidRPr="00EF4B80">
        <w:rPr>
          <w:i/>
          <w:lang w:eastAsia="en-US"/>
        </w:rPr>
        <w:t xml:space="preserve"> &amp; 1ζ του άρθρου 72 του Ν. 3852/2010, όπως αντικαταστάθηκε και ισχύει</w:t>
      </w:r>
    </w:p>
    <w:p w:rsidR="00656D8D" w:rsidRPr="00EF4B80" w:rsidRDefault="00656D8D" w:rsidP="009E2E81">
      <w:pPr>
        <w:pStyle w:val="a8"/>
        <w:numPr>
          <w:ilvl w:val="0"/>
          <w:numId w:val="3"/>
        </w:numPr>
        <w:contextualSpacing/>
        <w:rPr>
          <w:i/>
        </w:rPr>
      </w:pPr>
      <w:r w:rsidRPr="00EF4B80">
        <w:rPr>
          <w:i/>
        </w:rPr>
        <w:t xml:space="preserve">το </w:t>
      </w:r>
      <w:r w:rsidR="00D00142" w:rsidRPr="00EF4B80">
        <w:rPr>
          <w:i/>
        </w:rPr>
        <w:t>από 07-06-2023</w:t>
      </w:r>
      <w:r w:rsidR="009216B6" w:rsidRPr="00EF4B80">
        <w:rPr>
          <w:i/>
        </w:rPr>
        <w:t xml:space="preserve">, </w:t>
      </w:r>
      <w:r w:rsidR="00D16C5E" w:rsidRPr="00EF4B80">
        <w:rPr>
          <w:i/>
        </w:rPr>
        <w:t xml:space="preserve"> </w:t>
      </w:r>
      <w:r w:rsidRPr="00EF4B80">
        <w:rPr>
          <w:i/>
        </w:rPr>
        <w:t>1</w:t>
      </w:r>
      <w:r w:rsidRPr="00EF4B80">
        <w:rPr>
          <w:i/>
          <w:vertAlign w:val="superscript"/>
        </w:rPr>
        <w:t>ο</w:t>
      </w:r>
      <w:r w:rsidRPr="00EF4B80">
        <w:rPr>
          <w:i/>
        </w:rPr>
        <w:t xml:space="preserve"> Πρακτικό</w:t>
      </w:r>
      <w:r w:rsidR="00356EFC" w:rsidRPr="00EF4B80">
        <w:rPr>
          <w:i/>
        </w:rPr>
        <w:t xml:space="preserve"> διενέργειας</w:t>
      </w:r>
      <w:r w:rsidR="00D16C5E" w:rsidRPr="00EF4B80">
        <w:rPr>
          <w:i/>
        </w:rPr>
        <w:t xml:space="preserve"> διαγωνισμού</w:t>
      </w:r>
      <w:r w:rsidR="005E57E7" w:rsidRPr="00EF4B80">
        <w:rPr>
          <w:i/>
        </w:rPr>
        <w:t xml:space="preserve"> ηλεκτρονικής αποσφράγισης και αξιολόγησης τεχνικών προσφορών της επιτροπής διαγωνισμού</w:t>
      </w:r>
    </w:p>
    <w:p w:rsidR="00481723" w:rsidRPr="00EF4B80" w:rsidRDefault="00481723" w:rsidP="009E2E81">
      <w:pPr>
        <w:pStyle w:val="a8"/>
        <w:numPr>
          <w:ilvl w:val="0"/>
          <w:numId w:val="3"/>
        </w:numPr>
        <w:contextualSpacing/>
        <w:rPr>
          <w:i/>
        </w:rPr>
      </w:pPr>
      <w:r w:rsidRPr="00EF4B80">
        <w:rPr>
          <w:i/>
        </w:rPr>
        <w:t xml:space="preserve">το </w:t>
      </w:r>
      <w:r w:rsidR="00D00142" w:rsidRPr="00EF4B80">
        <w:rPr>
          <w:i/>
        </w:rPr>
        <w:t>από 08-06</w:t>
      </w:r>
      <w:r w:rsidR="009216B6" w:rsidRPr="00EF4B80">
        <w:rPr>
          <w:i/>
        </w:rPr>
        <w:t xml:space="preserve">-2023, </w:t>
      </w:r>
      <w:r w:rsidRPr="00EF4B80">
        <w:rPr>
          <w:i/>
        </w:rPr>
        <w:t>2</w:t>
      </w:r>
      <w:r w:rsidRPr="00EF4B80">
        <w:rPr>
          <w:i/>
          <w:vertAlign w:val="superscript"/>
        </w:rPr>
        <w:t>ο</w:t>
      </w:r>
      <w:r w:rsidRPr="00EF4B80">
        <w:rPr>
          <w:i/>
        </w:rPr>
        <w:t xml:space="preserve"> Πρακτικό </w:t>
      </w:r>
      <w:r w:rsidR="00356EFC" w:rsidRPr="00EF4B80">
        <w:rPr>
          <w:i/>
        </w:rPr>
        <w:t>διενέργειας</w:t>
      </w:r>
      <w:r w:rsidRPr="00EF4B80">
        <w:rPr>
          <w:i/>
        </w:rPr>
        <w:t xml:space="preserve"> διαγωνισμού</w:t>
      </w:r>
      <w:r w:rsidR="00DA01CA" w:rsidRPr="00EF4B80">
        <w:rPr>
          <w:i/>
        </w:rPr>
        <w:t xml:space="preserve">  αξιολόγησης οικονομικών προσφορών και ανάδειξης του προσωρινού μειοδότη της επιτροπής διαγωνισμού</w:t>
      </w:r>
    </w:p>
    <w:p w:rsidR="00481723" w:rsidRPr="00EF4B80" w:rsidRDefault="00481723" w:rsidP="009E2E81">
      <w:pPr>
        <w:pStyle w:val="a8"/>
        <w:widowControl/>
        <w:numPr>
          <w:ilvl w:val="0"/>
          <w:numId w:val="3"/>
        </w:numPr>
        <w:autoSpaceDE/>
        <w:autoSpaceDN/>
        <w:contextualSpacing/>
        <w:jc w:val="both"/>
        <w:rPr>
          <w:i/>
        </w:rPr>
      </w:pPr>
      <w:r w:rsidRPr="00EF4B80">
        <w:rPr>
          <w:i/>
        </w:rPr>
        <w:t>τ</w:t>
      </w:r>
      <w:r w:rsidR="009216B6" w:rsidRPr="00EF4B80">
        <w:rPr>
          <w:i/>
        </w:rPr>
        <w:t>ις</w:t>
      </w:r>
      <w:r w:rsidRPr="00EF4B80">
        <w:rPr>
          <w:i/>
        </w:rPr>
        <w:t xml:space="preserve"> προσφορ</w:t>
      </w:r>
      <w:r w:rsidR="009216B6" w:rsidRPr="00EF4B80">
        <w:rPr>
          <w:i/>
        </w:rPr>
        <w:t xml:space="preserve">ές </w:t>
      </w:r>
      <w:r w:rsidRPr="00EF4B80">
        <w:rPr>
          <w:i/>
        </w:rPr>
        <w:t xml:space="preserve"> που υποβλήθηκ</w:t>
      </w:r>
      <w:r w:rsidR="009216B6" w:rsidRPr="00EF4B80">
        <w:rPr>
          <w:i/>
        </w:rPr>
        <w:t>αν</w:t>
      </w:r>
      <w:r w:rsidRPr="00EF4B80">
        <w:rPr>
          <w:i/>
        </w:rPr>
        <w:t xml:space="preserve"> και τα λοιπά στοιχεία του φακέλου</w:t>
      </w:r>
    </w:p>
    <w:p w:rsidR="009D2973" w:rsidRPr="00EF4B80" w:rsidRDefault="00E65A7E" w:rsidP="009E2E81">
      <w:pPr>
        <w:pStyle w:val="a8"/>
        <w:widowControl/>
        <w:numPr>
          <w:ilvl w:val="0"/>
          <w:numId w:val="3"/>
        </w:numPr>
        <w:autoSpaceDE/>
        <w:autoSpaceDN/>
        <w:spacing w:line="276" w:lineRule="auto"/>
        <w:contextualSpacing/>
        <w:jc w:val="both"/>
        <w:rPr>
          <w:rFonts w:ascii="Arial" w:hAnsi="Arial" w:cs="Arial"/>
          <w:i/>
          <w:sz w:val="20"/>
          <w:szCs w:val="20"/>
        </w:rPr>
      </w:pPr>
      <w:r w:rsidRPr="00EF4B80">
        <w:rPr>
          <w:rFonts w:ascii="Arial" w:hAnsi="Arial" w:cs="Arial"/>
          <w:i/>
          <w:sz w:val="20"/>
          <w:szCs w:val="20"/>
        </w:rPr>
        <w:t>τ</w:t>
      </w:r>
      <w:r w:rsidR="009D2973" w:rsidRPr="00EF4B80">
        <w:rPr>
          <w:rFonts w:ascii="Arial" w:hAnsi="Arial" w:cs="Arial"/>
          <w:i/>
          <w:sz w:val="20"/>
          <w:szCs w:val="20"/>
        </w:rPr>
        <w:t xml:space="preserve">ην </w:t>
      </w:r>
      <w:proofErr w:type="spellStart"/>
      <w:r w:rsidR="009D2973" w:rsidRPr="00EF4B80">
        <w:rPr>
          <w:rFonts w:ascii="Arial" w:hAnsi="Arial" w:cs="Arial"/>
          <w:i/>
          <w:sz w:val="20"/>
          <w:szCs w:val="20"/>
        </w:rPr>
        <w:t>υπ΄αριθ</w:t>
      </w:r>
      <w:proofErr w:type="spellEnd"/>
      <w:r w:rsidR="009D2973" w:rsidRPr="00EF4B80">
        <w:rPr>
          <w:rFonts w:ascii="Arial" w:hAnsi="Arial" w:cs="Arial"/>
          <w:i/>
          <w:sz w:val="20"/>
          <w:szCs w:val="20"/>
        </w:rPr>
        <w:t xml:space="preserve"> </w:t>
      </w:r>
      <w:r w:rsidR="00D00142" w:rsidRPr="00EF4B80">
        <w:rPr>
          <w:rFonts w:eastAsiaTheme="minorHAnsi"/>
          <w:i/>
          <w:lang w:eastAsia="en-US"/>
        </w:rPr>
        <w:t>.9740/10</w:t>
      </w:r>
      <w:r w:rsidR="009D2973" w:rsidRPr="00EF4B80">
        <w:rPr>
          <w:rFonts w:eastAsiaTheme="minorHAnsi"/>
          <w:i/>
          <w:lang w:eastAsia="en-US"/>
        </w:rPr>
        <w:t xml:space="preserve">-03-2023 </w:t>
      </w:r>
      <w:r w:rsidR="009D2973" w:rsidRPr="00EF4B80">
        <w:rPr>
          <w:rFonts w:ascii="Arial" w:hAnsi="Arial" w:cs="Arial"/>
          <w:i/>
          <w:sz w:val="20"/>
          <w:szCs w:val="20"/>
        </w:rPr>
        <w:t>Απόφαση ανάληψης υποχρέωσης.</w:t>
      </w:r>
    </w:p>
    <w:p w:rsidR="00656D8D" w:rsidRPr="00EF4B80" w:rsidRDefault="009D2973" w:rsidP="009E2E81">
      <w:pPr>
        <w:pStyle w:val="a8"/>
        <w:widowControl/>
        <w:numPr>
          <w:ilvl w:val="0"/>
          <w:numId w:val="3"/>
        </w:numPr>
        <w:autoSpaceDE/>
        <w:autoSpaceDN/>
        <w:spacing w:before="40"/>
        <w:contextualSpacing/>
        <w:jc w:val="both"/>
        <w:rPr>
          <w:i/>
        </w:rPr>
      </w:pPr>
      <w:r w:rsidRPr="00EF4B80">
        <w:rPr>
          <w:i/>
        </w:rPr>
        <w:t>τη</w:t>
      </w:r>
      <w:r w:rsidR="00481723" w:rsidRPr="00EF4B80">
        <w:rPr>
          <w:i/>
        </w:rPr>
        <w:t xml:space="preserve"> βε</w:t>
      </w:r>
      <w:r w:rsidR="00656D8D" w:rsidRPr="00EF4B80">
        <w:rPr>
          <w:i/>
        </w:rPr>
        <w:t>βαίωση του Προϊσταμένου της Οικονομικής Υπηρεσίας, επί τ</w:t>
      </w:r>
      <w:r w:rsidR="001E49C4" w:rsidRPr="00EF4B80">
        <w:rPr>
          <w:i/>
        </w:rPr>
        <w:t>ων</w:t>
      </w:r>
      <w:r w:rsidR="00137B70" w:rsidRPr="00EF4B80">
        <w:rPr>
          <w:i/>
        </w:rPr>
        <w:t xml:space="preserve"> ανωτέρω απ</w:t>
      </w:r>
      <w:r w:rsidR="00FA61C8" w:rsidRPr="00EF4B80">
        <w:rPr>
          <w:i/>
        </w:rPr>
        <w:t>ό</w:t>
      </w:r>
      <w:r w:rsidR="00137B70" w:rsidRPr="00EF4B80">
        <w:rPr>
          <w:i/>
        </w:rPr>
        <w:t>φ</w:t>
      </w:r>
      <w:r w:rsidR="001E49C4" w:rsidRPr="00EF4B80">
        <w:rPr>
          <w:i/>
        </w:rPr>
        <w:t>ασεων</w:t>
      </w:r>
      <w:r w:rsidR="00656D8D" w:rsidRPr="00EF4B80">
        <w:rPr>
          <w:i/>
        </w:rPr>
        <w:t xml:space="preserve"> ανάληψης υποχρέωσης για την ύπαρξη διαθέσιμου ποσού, τη συνδρομή των προϋποθέσεων της παρ. 1α του άρθρου 4 του ΠΔ 80/2016 και τη δέσμευση στο οικείο Μητρώο Δεσμ</w:t>
      </w:r>
      <w:r w:rsidR="00907C16" w:rsidRPr="00EF4B80">
        <w:rPr>
          <w:i/>
        </w:rPr>
        <w:t>εύσεων της αντίστοιχης πίστωσης</w:t>
      </w:r>
    </w:p>
    <w:p w:rsidR="00481723" w:rsidRPr="00EF4B80" w:rsidRDefault="00481723" w:rsidP="00481723">
      <w:pPr>
        <w:pStyle w:val="a8"/>
        <w:widowControl/>
        <w:autoSpaceDE/>
        <w:autoSpaceDN/>
        <w:spacing w:before="40"/>
        <w:ind w:left="644" w:firstLine="0"/>
        <w:contextualSpacing/>
        <w:jc w:val="both"/>
        <w:rPr>
          <w:i/>
        </w:rPr>
      </w:pPr>
    </w:p>
    <w:p w:rsidR="007D6EBB" w:rsidRPr="00EF4B80" w:rsidRDefault="00656D8D" w:rsidP="00744FC9">
      <w:pPr>
        <w:ind w:right="-28"/>
        <w:jc w:val="both"/>
        <w:rPr>
          <w:rFonts w:ascii="Calibri" w:hAnsi="Calibri" w:cs="Calibri"/>
          <w:i/>
          <w:sz w:val="22"/>
        </w:rPr>
      </w:pPr>
      <w:r w:rsidRPr="00EF4B80">
        <w:rPr>
          <w:rFonts w:ascii="Calibri" w:hAnsi="Calibri" w:cs="Calibri"/>
          <w:i/>
          <w:sz w:val="22"/>
        </w:rPr>
        <w:t xml:space="preserve">        </w:t>
      </w:r>
      <w:r w:rsidR="005E5FF4" w:rsidRPr="00EF4B80">
        <w:rPr>
          <w:rFonts w:ascii="Calibri" w:hAnsi="Calibri" w:cs="Calibri"/>
          <w:i/>
          <w:sz w:val="22"/>
        </w:rPr>
        <w:t xml:space="preserve">    </w:t>
      </w:r>
      <w:r w:rsidRPr="00EF4B80">
        <w:rPr>
          <w:rFonts w:ascii="Calibri" w:hAnsi="Calibri" w:cs="Calibri"/>
          <w:i/>
          <w:sz w:val="22"/>
        </w:rPr>
        <w:t xml:space="preserve"> </w:t>
      </w:r>
      <w:r w:rsidR="002B1156" w:rsidRPr="00EF4B80">
        <w:rPr>
          <w:rFonts w:ascii="Calibri" w:hAnsi="Calibri" w:cs="Calibri"/>
          <w:i/>
          <w:sz w:val="22"/>
        </w:rPr>
        <w:t>τίθε</w:t>
      </w:r>
      <w:r w:rsidR="00336233" w:rsidRPr="00EF4B80">
        <w:rPr>
          <w:rFonts w:ascii="Calibri" w:hAnsi="Calibri" w:cs="Calibri"/>
          <w:i/>
          <w:sz w:val="22"/>
        </w:rPr>
        <w:t>ν</w:t>
      </w:r>
      <w:r w:rsidR="002B1156" w:rsidRPr="00EF4B80">
        <w:rPr>
          <w:rFonts w:ascii="Calibri" w:hAnsi="Calibri" w:cs="Calibri"/>
          <w:i/>
          <w:sz w:val="22"/>
        </w:rPr>
        <w:t>ται υπ</w:t>
      </w:r>
      <w:r w:rsidR="00753C71" w:rsidRPr="00EF4B80">
        <w:rPr>
          <w:rFonts w:ascii="Calibri" w:hAnsi="Calibri" w:cs="Calibri"/>
          <w:i/>
          <w:sz w:val="22"/>
        </w:rPr>
        <w:t>’ ό</w:t>
      </w:r>
      <w:r w:rsidR="002B1156" w:rsidRPr="00EF4B80">
        <w:rPr>
          <w:rFonts w:ascii="Calibri" w:hAnsi="Calibri" w:cs="Calibri"/>
          <w:i/>
          <w:sz w:val="22"/>
        </w:rPr>
        <w:t>ψ</w:t>
      </w:r>
      <w:r w:rsidR="00753C71" w:rsidRPr="00EF4B80">
        <w:rPr>
          <w:rFonts w:ascii="Calibri" w:hAnsi="Calibri" w:cs="Calibri"/>
          <w:i/>
          <w:sz w:val="22"/>
        </w:rPr>
        <w:t>ιν</w:t>
      </w:r>
      <w:r w:rsidR="002B1156" w:rsidRPr="00EF4B80">
        <w:rPr>
          <w:rFonts w:ascii="Calibri" w:hAnsi="Calibri" w:cs="Calibri"/>
          <w:i/>
          <w:sz w:val="22"/>
        </w:rPr>
        <w:t xml:space="preserve"> της Οικονομικής Επιτροπής</w:t>
      </w:r>
      <w:r w:rsidR="00292357" w:rsidRPr="00EF4B80">
        <w:rPr>
          <w:rFonts w:ascii="Calibri" w:hAnsi="Calibri" w:cs="Calibri"/>
          <w:i/>
          <w:sz w:val="22"/>
        </w:rPr>
        <w:t xml:space="preserve"> </w:t>
      </w:r>
      <w:r w:rsidR="00635654" w:rsidRPr="00EF4B80">
        <w:rPr>
          <w:rFonts w:ascii="Calibri" w:hAnsi="Calibri" w:cs="Calibri"/>
          <w:i/>
          <w:sz w:val="22"/>
        </w:rPr>
        <w:t xml:space="preserve">το </w:t>
      </w:r>
      <w:r w:rsidR="00AF1B1D" w:rsidRPr="00EF4B80">
        <w:rPr>
          <w:rFonts w:ascii="Calibri" w:hAnsi="Calibri" w:cs="Calibri"/>
          <w:b/>
          <w:i/>
          <w:sz w:val="22"/>
        </w:rPr>
        <w:t>1</w:t>
      </w:r>
      <w:r w:rsidR="00AF1B1D" w:rsidRPr="00EF4B80">
        <w:rPr>
          <w:rFonts w:ascii="Calibri" w:hAnsi="Calibri" w:cs="Calibri"/>
          <w:b/>
          <w:i/>
          <w:sz w:val="22"/>
          <w:vertAlign w:val="superscript"/>
        </w:rPr>
        <w:t>ο</w:t>
      </w:r>
      <w:r w:rsidR="00AF1B1D" w:rsidRPr="00EF4B80">
        <w:rPr>
          <w:rFonts w:ascii="Calibri" w:hAnsi="Calibri" w:cs="Calibri"/>
          <w:b/>
          <w:i/>
          <w:sz w:val="22"/>
        </w:rPr>
        <w:t xml:space="preserve"> </w:t>
      </w:r>
      <w:r w:rsidR="000F73AE" w:rsidRPr="00EF4B80">
        <w:rPr>
          <w:rFonts w:ascii="Calibri" w:hAnsi="Calibri" w:cs="Calibri"/>
          <w:b/>
          <w:i/>
          <w:sz w:val="22"/>
        </w:rPr>
        <w:t>Π</w:t>
      </w:r>
      <w:r w:rsidR="003D5675" w:rsidRPr="00EF4B80">
        <w:rPr>
          <w:rFonts w:ascii="Calibri" w:hAnsi="Calibri" w:cs="Calibri"/>
          <w:b/>
          <w:i/>
          <w:sz w:val="22"/>
        </w:rPr>
        <w:t>ρακτικό</w:t>
      </w:r>
      <w:r w:rsidR="003D5675" w:rsidRPr="00EF4B80">
        <w:rPr>
          <w:rFonts w:ascii="Calibri" w:hAnsi="Calibri" w:cs="Calibri"/>
          <w:i/>
          <w:sz w:val="22"/>
        </w:rPr>
        <w:t xml:space="preserve"> </w:t>
      </w:r>
      <w:r w:rsidR="00336233" w:rsidRPr="00EF4B80">
        <w:rPr>
          <w:rFonts w:ascii="Calibri" w:hAnsi="Calibri" w:cs="Calibri"/>
          <w:i/>
          <w:sz w:val="22"/>
        </w:rPr>
        <w:t xml:space="preserve">και το </w:t>
      </w:r>
      <w:r w:rsidR="00AF1B1D" w:rsidRPr="00EF4B80">
        <w:rPr>
          <w:rFonts w:ascii="Calibri" w:hAnsi="Calibri" w:cs="Calibri"/>
          <w:b/>
          <w:i/>
          <w:sz w:val="22"/>
        </w:rPr>
        <w:t>2</w:t>
      </w:r>
      <w:r w:rsidR="00AF1B1D" w:rsidRPr="00EF4B80">
        <w:rPr>
          <w:rFonts w:ascii="Calibri" w:hAnsi="Calibri" w:cs="Calibri"/>
          <w:b/>
          <w:i/>
          <w:sz w:val="22"/>
          <w:vertAlign w:val="superscript"/>
        </w:rPr>
        <w:t>ο</w:t>
      </w:r>
      <w:r w:rsidR="00AF1B1D" w:rsidRPr="00EF4B80">
        <w:rPr>
          <w:rFonts w:ascii="Calibri" w:hAnsi="Calibri" w:cs="Calibri"/>
          <w:b/>
          <w:i/>
          <w:sz w:val="22"/>
        </w:rPr>
        <w:t xml:space="preserve"> </w:t>
      </w:r>
      <w:r w:rsidR="000F73AE" w:rsidRPr="00EF4B80">
        <w:rPr>
          <w:rFonts w:ascii="Calibri" w:hAnsi="Calibri" w:cs="Calibri"/>
          <w:b/>
          <w:i/>
          <w:sz w:val="22"/>
        </w:rPr>
        <w:t>Π</w:t>
      </w:r>
      <w:r w:rsidR="00336233" w:rsidRPr="00EF4B80">
        <w:rPr>
          <w:rFonts w:ascii="Calibri" w:hAnsi="Calibri" w:cs="Calibri"/>
          <w:b/>
          <w:i/>
          <w:sz w:val="22"/>
        </w:rPr>
        <w:t>ρακτικό</w:t>
      </w:r>
      <w:r w:rsidR="00336233" w:rsidRPr="00EF4B80">
        <w:rPr>
          <w:rFonts w:ascii="Calibri" w:hAnsi="Calibri" w:cs="Calibri"/>
          <w:i/>
          <w:sz w:val="22"/>
        </w:rPr>
        <w:t xml:space="preserve"> </w:t>
      </w:r>
      <w:r w:rsidR="009E1BDF" w:rsidRPr="00EF4B80">
        <w:rPr>
          <w:rFonts w:ascii="Calibri" w:hAnsi="Calibri" w:cs="Calibri"/>
          <w:i/>
          <w:sz w:val="22"/>
        </w:rPr>
        <w:t xml:space="preserve">διενέργειας </w:t>
      </w:r>
      <w:r w:rsidR="005E5FF4" w:rsidRPr="00EF4B80">
        <w:rPr>
          <w:rFonts w:ascii="Calibri" w:hAnsi="Calibri" w:cs="Calibri"/>
          <w:i/>
          <w:sz w:val="22"/>
        </w:rPr>
        <w:t>ηλεκτρονικού ανοικτού</w:t>
      </w:r>
      <w:r w:rsidR="00DA01CA" w:rsidRPr="00EF4B80">
        <w:rPr>
          <w:rFonts w:ascii="Calibri" w:hAnsi="Calibri" w:cs="Calibri"/>
          <w:i/>
          <w:sz w:val="22"/>
        </w:rPr>
        <w:t xml:space="preserve"> διεθνούς</w:t>
      </w:r>
      <w:r w:rsidR="005E5FF4" w:rsidRPr="00EF4B80">
        <w:rPr>
          <w:rFonts w:ascii="Calibri" w:hAnsi="Calibri" w:cs="Calibri"/>
          <w:i/>
          <w:sz w:val="22"/>
        </w:rPr>
        <w:t xml:space="preserve"> </w:t>
      </w:r>
      <w:r w:rsidR="009E1BDF" w:rsidRPr="00EF4B80">
        <w:rPr>
          <w:rFonts w:ascii="Calibri" w:hAnsi="Calibri" w:cs="Calibri"/>
          <w:i/>
          <w:sz w:val="22"/>
        </w:rPr>
        <w:t>διαγωνισμού</w:t>
      </w:r>
      <w:r w:rsidR="00336233" w:rsidRPr="00EF4B80">
        <w:rPr>
          <w:rFonts w:ascii="Calibri" w:hAnsi="Calibri" w:cs="Calibri"/>
          <w:i/>
          <w:sz w:val="22"/>
        </w:rPr>
        <w:t xml:space="preserve"> </w:t>
      </w:r>
      <w:r w:rsidR="009C224E" w:rsidRPr="00EF4B80">
        <w:rPr>
          <w:rFonts w:ascii="Calibri" w:hAnsi="Calibri" w:cs="Calibri"/>
          <w:i/>
          <w:sz w:val="22"/>
        </w:rPr>
        <w:t>και προτεί</w:t>
      </w:r>
      <w:r w:rsidR="002B1156" w:rsidRPr="00EF4B80">
        <w:rPr>
          <w:rFonts w:ascii="Calibri" w:hAnsi="Calibri" w:cs="Calibri"/>
          <w:i/>
          <w:sz w:val="22"/>
        </w:rPr>
        <w:t>νεται,</w:t>
      </w:r>
      <w:r w:rsidR="00601460" w:rsidRPr="00EF4B80">
        <w:rPr>
          <w:rFonts w:ascii="Calibri" w:hAnsi="Calibri" w:cs="Calibri"/>
          <w:i/>
          <w:sz w:val="22"/>
        </w:rPr>
        <w:t xml:space="preserve"> </w:t>
      </w:r>
    </w:p>
    <w:p w:rsidR="002B1156" w:rsidRPr="00EF4B80" w:rsidRDefault="002B1156" w:rsidP="00744FC9">
      <w:pPr>
        <w:spacing w:before="120" w:after="120"/>
        <w:ind w:right="-28"/>
        <w:jc w:val="center"/>
        <w:rPr>
          <w:rFonts w:ascii="Calibri" w:hAnsi="Calibri" w:cs="Calibri"/>
          <w:i/>
          <w:sz w:val="22"/>
          <w:szCs w:val="22"/>
          <w:u w:val="single"/>
        </w:rPr>
      </w:pPr>
      <w:r w:rsidRPr="00EF4B80">
        <w:rPr>
          <w:rFonts w:ascii="Calibri" w:hAnsi="Calibri" w:cs="Calibri"/>
          <w:i/>
          <w:sz w:val="22"/>
          <w:szCs w:val="22"/>
          <w:u w:val="single"/>
        </w:rPr>
        <w:t>η λήψη απόφασης για:</w:t>
      </w:r>
    </w:p>
    <w:p w:rsidR="00561AB2" w:rsidRPr="000147D7" w:rsidRDefault="00156946" w:rsidP="000147D7">
      <w:pPr>
        <w:numPr>
          <w:ilvl w:val="0"/>
          <w:numId w:val="4"/>
        </w:numPr>
        <w:spacing w:after="40" w:line="20" w:lineRule="atLeast"/>
        <w:jc w:val="both"/>
        <w:rPr>
          <w:rFonts w:ascii="Calibri" w:hAnsi="Calibri" w:cs="Calibri"/>
          <w:i/>
          <w:sz w:val="22"/>
          <w:szCs w:val="22"/>
        </w:rPr>
      </w:pPr>
      <w:r w:rsidRPr="00EF4B80">
        <w:rPr>
          <w:rFonts w:ascii="Calibri" w:hAnsi="Calibri" w:cs="Calibri"/>
          <w:i/>
          <w:sz w:val="22"/>
          <w:szCs w:val="22"/>
        </w:rPr>
        <w:t xml:space="preserve">την </w:t>
      </w:r>
      <w:r w:rsidR="002B1156" w:rsidRPr="00EF4B80">
        <w:rPr>
          <w:rFonts w:ascii="Calibri" w:hAnsi="Calibri" w:cs="Calibri"/>
          <w:i/>
          <w:sz w:val="22"/>
          <w:szCs w:val="22"/>
        </w:rPr>
        <w:t xml:space="preserve">έγκριση </w:t>
      </w:r>
      <w:r w:rsidR="00F44143" w:rsidRPr="00EF4B80">
        <w:rPr>
          <w:rFonts w:ascii="Calibri" w:hAnsi="Calibri" w:cs="Calibri"/>
          <w:i/>
          <w:sz w:val="22"/>
          <w:szCs w:val="22"/>
        </w:rPr>
        <w:t>α) του</w:t>
      </w:r>
      <w:r w:rsidR="00907C16" w:rsidRPr="00EF4B80">
        <w:rPr>
          <w:rFonts w:ascii="Calibri" w:hAnsi="Calibri" w:cs="Calibri"/>
          <w:i/>
          <w:sz w:val="22"/>
          <w:szCs w:val="22"/>
        </w:rPr>
        <w:t xml:space="preserve"> </w:t>
      </w:r>
      <w:proofErr w:type="spellStart"/>
      <w:r w:rsidR="00907C16" w:rsidRPr="00EF4B80">
        <w:rPr>
          <w:rFonts w:ascii="Calibri" w:hAnsi="Calibri" w:cs="Calibri"/>
          <w:i/>
          <w:sz w:val="22"/>
          <w:szCs w:val="22"/>
        </w:rPr>
        <w:t>υπ΄αριθ</w:t>
      </w:r>
      <w:proofErr w:type="spellEnd"/>
      <w:r w:rsidR="00907C16" w:rsidRPr="00EF4B80">
        <w:rPr>
          <w:rFonts w:ascii="Calibri" w:hAnsi="Calibri" w:cs="Calibri"/>
          <w:i/>
          <w:sz w:val="22"/>
          <w:szCs w:val="22"/>
        </w:rPr>
        <w:t>.</w:t>
      </w:r>
      <w:r w:rsidR="00F44143" w:rsidRPr="00EF4B80">
        <w:rPr>
          <w:rFonts w:ascii="Calibri" w:hAnsi="Calibri" w:cs="Calibri"/>
          <w:i/>
          <w:sz w:val="22"/>
          <w:szCs w:val="22"/>
        </w:rPr>
        <w:t xml:space="preserve"> </w:t>
      </w:r>
      <w:r w:rsidR="00AF1B1D" w:rsidRPr="00EF4B80">
        <w:rPr>
          <w:rFonts w:ascii="Calibri" w:hAnsi="Calibri" w:cs="Calibri"/>
          <w:i/>
          <w:sz w:val="22"/>
          <w:szCs w:val="22"/>
        </w:rPr>
        <w:t>1</w:t>
      </w:r>
      <w:r w:rsidR="00AF1B1D" w:rsidRPr="00EF4B80">
        <w:rPr>
          <w:rFonts w:ascii="Calibri" w:hAnsi="Calibri" w:cs="Calibri"/>
          <w:i/>
          <w:sz w:val="22"/>
          <w:szCs w:val="22"/>
          <w:vertAlign w:val="superscript"/>
        </w:rPr>
        <w:t>ου</w:t>
      </w:r>
      <w:r w:rsidR="00AF1B1D" w:rsidRPr="00EF4B80">
        <w:rPr>
          <w:rFonts w:ascii="Calibri" w:hAnsi="Calibri" w:cs="Calibri"/>
          <w:i/>
          <w:sz w:val="22"/>
          <w:szCs w:val="22"/>
        </w:rPr>
        <w:t xml:space="preserve"> </w:t>
      </w:r>
      <w:r w:rsidR="000F73AE" w:rsidRPr="00EF4B80">
        <w:rPr>
          <w:rFonts w:ascii="Calibri" w:hAnsi="Calibri" w:cs="Calibri"/>
          <w:i/>
          <w:sz w:val="22"/>
          <w:szCs w:val="22"/>
        </w:rPr>
        <w:t>Π</w:t>
      </w:r>
      <w:r w:rsidR="003D5675" w:rsidRPr="00EF4B80">
        <w:rPr>
          <w:rFonts w:ascii="Calibri" w:hAnsi="Calibri" w:cs="Calibri"/>
          <w:i/>
          <w:sz w:val="22"/>
          <w:szCs w:val="22"/>
        </w:rPr>
        <w:t>ρακτικ</w:t>
      </w:r>
      <w:r w:rsidR="00DD50A1" w:rsidRPr="00EF4B80">
        <w:rPr>
          <w:rFonts w:ascii="Calibri" w:hAnsi="Calibri" w:cs="Calibri"/>
          <w:i/>
          <w:sz w:val="22"/>
          <w:szCs w:val="22"/>
        </w:rPr>
        <w:t>ού</w:t>
      </w:r>
      <w:r w:rsidR="00907C16" w:rsidRPr="00EF4B80">
        <w:rPr>
          <w:rFonts w:ascii="Verdana" w:eastAsia="SimSun" w:hAnsi="Verdana" w:cs="Verdana"/>
          <w:i/>
          <w:snapToGrid w:val="0"/>
          <w:sz w:val="20"/>
          <w:szCs w:val="20"/>
          <w:lang w:eastAsia="zh-CN"/>
        </w:rPr>
        <w:t xml:space="preserve"> </w:t>
      </w:r>
      <w:r w:rsidR="00907C16" w:rsidRPr="00EF4B80">
        <w:rPr>
          <w:rFonts w:ascii="Calibri" w:hAnsi="Calibri" w:cs="Calibri"/>
          <w:i/>
          <w:sz w:val="22"/>
          <w:szCs w:val="22"/>
        </w:rPr>
        <w:t>ηλεκτρονικής αποσφράγισης και αξιολόγησης τεχνικών προσφορών της επιτροπής διαγωνισμού</w:t>
      </w:r>
      <w:r w:rsidR="003D5675" w:rsidRPr="00EF4B80">
        <w:rPr>
          <w:rFonts w:ascii="Calibri" w:hAnsi="Calibri" w:cs="Calibri"/>
          <w:i/>
          <w:sz w:val="22"/>
          <w:szCs w:val="22"/>
        </w:rPr>
        <w:t xml:space="preserve"> </w:t>
      </w:r>
      <w:r w:rsidR="00510036" w:rsidRPr="00EF4B80">
        <w:rPr>
          <w:rFonts w:ascii="Calibri" w:hAnsi="Calibri" w:cs="Calibri"/>
          <w:i/>
          <w:sz w:val="22"/>
          <w:szCs w:val="22"/>
        </w:rPr>
        <w:t>και β) του</w:t>
      </w:r>
      <w:r w:rsidR="00907C16" w:rsidRPr="00EF4B80">
        <w:rPr>
          <w:rFonts w:ascii="Calibri" w:hAnsi="Calibri" w:cs="Calibri"/>
          <w:i/>
          <w:sz w:val="22"/>
          <w:szCs w:val="22"/>
        </w:rPr>
        <w:t xml:space="preserve"> υπ’</w:t>
      </w:r>
      <w:r w:rsidR="00E65A7E" w:rsidRPr="00EF4B80">
        <w:rPr>
          <w:rFonts w:ascii="Calibri" w:hAnsi="Calibri" w:cs="Calibri"/>
          <w:i/>
          <w:sz w:val="22"/>
          <w:szCs w:val="22"/>
        </w:rPr>
        <w:t xml:space="preserve"> </w:t>
      </w:r>
      <w:r w:rsidR="00907C16" w:rsidRPr="00EF4B80">
        <w:rPr>
          <w:rFonts w:ascii="Calibri" w:hAnsi="Calibri" w:cs="Calibri"/>
          <w:i/>
          <w:sz w:val="22"/>
          <w:szCs w:val="22"/>
        </w:rPr>
        <w:t>αριθ.</w:t>
      </w:r>
      <w:r w:rsidR="00510036" w:rsidRPr="00EF4B80">
        <w:rPr>
          <w:rFonts w:ascii="Calibri" w:hAnsi="Calibri" w:cs="Calibri"/>
          <w:i/>
          <w:sz w:val="22"/>
          <w:szCs w:val="22"/>
        </w:rPr>
        <w:t xml:space="preserve"> </w:t>
      </w:r>
      <w:r w:rsidR="00AF1B1D" w:rsidRPr="00EF4B80">
        <w:rPr>
          <w:rFonts w:ascii="Calibri" w:hAnsi="Calibri" w:cs="Calibri"/>
          <w:i/>
          <w:sz w:val="22"/>
          <w:szCs w:val="22"/>
        </w:rPr>
        <w:t>2</w:t>
      </w:r>
      <w:r w:rsidR="000A1C8E" w:rsidRPr="00EF4B80">
        <w:rPr>
          <w:rFonts w:ascii="Calibri" w:hAnsi="Calibri" w:cs="Calibri"/>
          <w:i/>
          <w:sz w:val="22"/>
          <w:szCs w:val="22"/>
          <w:vertAlign w:val="superscript"/>
        </w:rPr>
        <w:t>ου</w:t>
      </w:r>
      <w:r w:rsidR="000A1C8E" w:rsidRPr="00EF4B80">
        <w:rPr>
          <w:rFonts w:ascii="Calibri" w:hAnsi="Calibri" w:cs="Calibri"/>
          <w:i/>
          <w:sz w:val="22"/>
          <w:szCs w:val="22"/>
        </w:rPr>
        <w:t xml:space="preserve"> </w:t>
      </w:r>
      <w:r w:rsidR="000F73AE" w:rsidRPr="00EF4B80">
        <w:rPr>
          <w:rFonts w:ascii="Calibri" w:hAnsi="Calibri" w:cs="Calibri"/>
          <w:i/>
          <w:sz w:val="22"/>
          <w:szCs w:val="22"/>
        </w:rPr>
        <w:t>Π</w:t>
      </w:r>
      <w:r w:rsidR="007C1433" w:rsidRPr="00EF4B80">
        <w:rPr>
          <w:rFonts w:ascii="Calibri" w:hAnsi="Calibri" w:cs="Calibri"/>
          <w:i/>
          <w:sz w:val="22"/>
          <w:szCs w:val="22"/>
        </w:rPr>
        <w:t xml:space="preserve">ρακτικού </w:t>
      </w:r>
      <w:r w:rsidR="008D1EFE" w:rsidRPr="00EF4B80">
        <w:rPr>
          <w:rFonts w:ascii="Calibri" w:hAnsi="Calibri" w:cs="Calibri"/>
          <w:i/>
          <w:sz w:val="22"/>
          <w:szCs w:val="22"/>
        </w:rPr>
        <w:t xml:space="preserve">αξιολόγησης οικονομικών προσφορών και ανάδειξης προσωρινού </w:t>
      </w:r>
      <w:r w:rsidR="00BA03F0" w:rsidRPr="00EF4B80">
        <w:rPr>
          <w:rFonts w:ascii="Calibri" w:hAnsi="Calibri" w:cs="Calibri"/>
          <w:i/>
          <w:sz w:val="22"/>
          <w:szCs w:val="22"/>
        </w:rPr>
        <w:t>αναδόχου</w:t>
      </w:r>
      <w:r w:rsidR="008D1EFE" w:rsidRPr="00EF4B80">
        <w:rPr>
          <w:rFonts w:ascii="Calibri" w:hAnsi="Calibri" w:cs="Calibri"/>
          <w:i/>
          <w:sz w:val="22"/>
          <w:szCs w:val="22"/>
        </w:rPr>
        <w:t xml:space="preserve"> της επιτροπής διαγωνισμού.</w:t>
      </w:r>
    </w:p>
    <w:p w:rsidR="00561AB2" w:rsidRPr="00EF4B80" w:rsidRDefault="002A61D6" w:rsidP="004317FD">
      <w:pPr>
        <w:pStyle w:val="a8"/>
        <w:widowControl/>
        <w:numPr>
          <w:ilvl w:val="0"/>
          <w:numId w:val="4"/>
        </w:numPr>
        <w:autoSpaceDE/>
        <w:autoSpaceDN/>
        <w:spacing w:line="276" w:lineRule="auto"/>
        <w:contextualSpacing/>
        <w:jc w:val="both"/>
        <w:rPr>
          <w:i/>
        </w:rPr>
      </w:pPr>
      <w:r w:rsidRPr="00EF4B80">
        <w:rPr>
          <w:rFonts w:asciiTheme="minorHAnsi" w:hAnsiTheme="minorHAnsi" w:cstheme="minorHAnsi"/>
          <w:i/>
        </w:rPr>
        <w:t xml:space="preserve"> </w:t>
      </w:r>
      <w:r w:rsidR="00FC71BF" w:rsidRPr="00EF4B80">
        <w:rPr>
          <w:rFonts w:asciiTheme="minorHAnsi" w:hAnsiTheme="minorHAnsi" w:cstheme="minorHAnsi"/>
          <w:i/>
        </w:rPr>
        <w:t xml:space="preserve">Την ανάδειξη του οικονομικού φορέα «MAYCON ΑΝΩΝΥΜΗ ΕΜΠΟΡΙΚΗ ΚΑΙ ΤΕΧΝΙΚΗ ΕΤΑΙΡΕΙΑ», με Α.Α. Προσφοράς - ΕΣΗΔΗΣ: 331670, ως προσωρινού αναδόχου της προμήθειας «Προμήθεια υλικών και παροχή υπηρεσιών για την βελτίωση των συνθηκών οδικής ασφάλειας και της ασφαλέστερης </w:t>
      </w:r>
      <w:proofErr w:type="spellStart"/>
      <w:r w:rsidR="00FC71BF" w:rsidRPr="00EF4B80">
        <w:rPr>
          <w:rFonts w:asciiTheme="minorHAnsi" w:hAnsiTheme="minorHAnsi" w:cstheme="minorHAnsi"/>
          <w:i/>
        </w:rPr>
        <w:t>προσπελασιμότητας</w:t>
      </w:r>
      <w:proofErr w:type="spellEnd"/>
      <w:r w:rsidR="00FC71BF" w:rsidRPr="00EF4B80">
        <w:rPr>
          <w:rFonts w:asciiTheme="minorHAnsi" w:hAnsiTheme="minorHAnsi" w:cstheme="minorHAnsi"/>
          <w:i/>
        </w:rPr>
        <w:t xml:space="preserve"> των </w:t>
      </w:r>
      <w:proofErr w:type="spellStart"/>
      <w:r w:rsidR="00FC71BF" w:rsidRPr="00EF4B80">
        <w:rPr>
          <w:rFonts w:asciiTheme="minorHAnsi" w:hAnsiTheme="minorHAnsi" w:cstheme="minorHAnsi"/>
          <w:i/>
        </w:rPr>
        <w:t>πεζοδιαβάσεων</w:t>
      </w:r>
      <w:proofErr w:type="spellEnd"/>
      <w:r w:rsidR="00FC71BF" w:rsidRPr="00EF4B80">
        <w:rPr>
          <w:rFonts w:asciiTheme="minorHAnsi" w:hAnsiTheme="minorHAnsi" w:cstheme="minorHAnsi"/>
          <w:i/>
        </w:rPr>
        <w:t xml:space="preserve"> στο Δήμο </w:t>
      </w:r>
      <w:proofErr w:type="spellStart"/>
      <w:r w:rsidR="00FC71BF" w:rsidRPr="00EF4B80">
        <w:rPr>
          <w:rFonts w:asciiTheme="minorHAnsi" w:hAnsiTheme="minorHAnsi" w:cstheme="minorHAnsi"/>
          <w:i/>
        </w:rPr>
        <w:t>Λαμιέων</w:t>
      </w:r>
      <w:proofErr w:type="spellEnd"/>
      <w:r w:rsidR="00FC71BF" w:rsidRPr="00EF4B80">
        <w:rPr>
          <w:rFonts w:asciiTheme="minorHAnsi" w:hAnsiTheme="minorHAnsi" w:cstheme="minorHAnsi"/>
          <w:i/>
        </w:rPr>
        <w:t>» γιατί η προσφορά του είναι πλήρης, σύμφωνη με τους όρους της διακήρυξης και τις τεχνικές προδιαγραφές και η προσφερόμενη τιμή, μη υπερβαίνοντας την προϋπολογισθείσα δαπάνη κρίνεται συμφέρουσα..</w:t>
      </w:r>
    </w:p>
    <w:p w:rsidR="00561AB2" w:rsidRPr="00EF4B80" w:rsidRDefault="00561AB2" w:rsidP="00C90A36">
      <w:pPr>
        <w:spacing w:before="60" w:after="60"/>
        <w:jc w:val="both"/>
        <w:rPr>
          <w:rFonts w:ascii="Calibri" w:hAnsi="Calibri" w:cs="Calibri"/>
          <w:i/>
          <w:sz w:val="22"/>
          <w:szCs w:val="22"/>
        </w:rPr>
      </w:pPr>
    </w:p>
    <w:p w:rsidR="00703044" w:rsidRPr="00EF4B80" w:rsidRDefault="00F30F77" w:rsidP="00C90A36">
      <w:pPr>
        <w:spacing w:before="60" w:after="60"/>
        <w:jc w:val="both"/>
        <w:rPr>
          <w:rFonts w:ascii="Calibri" w:hAnsi="Calibri" w:cs="Calibri"/>
          <w:i/>
          <w:sz w:val="22"/>
          <w:szCs w:val="22"/>
        </w:rPr>
      </w:pPr>
      <w:r w:rsidRPr="00EF4B80">
        <w:rPr>
          <w:rFonts w:ascii="Calibri" w:hAnsi="Calibri" w:cs="Calibri"/>
          <w:i/>
          <w:sz w:val="22"/>
          <w:szCs w:val="22"/>
        </w:rPr>
        <w:t>Η απόφαση Οικονομικής Επιτροπής δεν κοινοποιείται στους προσφέροντες και ενσωματώνεται στην απόφαση</w:t>
      </w:r>
      <w:r w:rsidR="00FC71BF" w:rsidRPr="00EF4B80">
        <w:rPr>
          <w:rFonts w:ascii="Calibri" w:hAnsi="Calibri" w:cs="Calibri"/>
          <w:i/>
          <w:sz w:val="22"/>
          <w:szCs w:val="22"/>
        </w:rPr>
        <w:t xml:space="preserve"> κατακύρωσης που θα ακολουθήσει</w:t>
      </w:r>
    </w:p>
    <w:p w:rsidR="004317FD" w:rsidRPr="00EF4B80" w:rsidRDefault="004317FD" w:rsidP="000147D7">
      <w:pPr>
        <w:autoSpaceDE w:val="0"/>
        <w:autoSpaceDN w:val="0"/>
        <w:adjustRightInd w:val="0"/>
        <w:jc w:val="center"/>
        <w:rPr>
          <w:rFonts w:asciiTheme="minorHAnsi" w:hAnsiTheme="minorHAnsi" w:cstheme="minorHAnsi"/>
          <w:i/>
          <w:sz w:val="22"/>
          <w:szCs w:val="22"/>
        </w:rPr>
      </w:pPr>
      <w:r w:rsidRPr="00EF4B80">
        <w:rPr>
          <w:rFonts w:asciiTheme="minorHAnsi" w:hAnsiTheme="minorHAnsi" w:cstheme="minorHAnsi"/>
          <w:i/>
          <w:sz w:val="22"/>
          <w:szCs w:val="22"/>
        </w:rPr>
        <w:t>Η Οικονομική Επιτροπή αφού άκουσε την εισήγηση του Προέδρου,</w:t>
      </w:r>
    </w:p>
    <w:p w:rsidR="004317FD" w:rsidRPr="00EF4B80" w:rsidRDefault="004317FD" w:rsidP="000147D7">
      <w:pPr>
        <w:autoSpaceDE w:val="0"/>
        <w:autoSpaceDN w:val="0"/>
        <w:adjustRightInd w:val="0"/>
        <w:jc w:val="center"/>
        <w:rPr>
          <w:rFonts w:asciiTheme="minorHAnsi" w:hAnsiTheme="minorHAnsi" w:cstheme="minorHAnsi"/>
          <w:i/>
          <w:sz w:val="22"/>
          <w:szCs w:val="22"/>
        </w:rPr>
      </w:pPr>
      <w:r w:rsidRPr="00EF4B80">
        <w:rPr>
          <w:rFonts w:asciiTheme="minorHAnsi" w:hAnsiTheme="minorHAnsi" w:cstheme="minorHAnsi"/>
          <w:i/>
          <w:sz w:val="22"/>
          <w:szCs w:val="22"/>
        </w:rPr>
        <w:t>Μετά από διαλογική συζήτηση</w:t>
      </w:r>
    </w:p>
    <w:p w:rsidR="004317FD" w:rsidRPr="00EF4B80" w:rsidRDefault="004317FD" w:rsidP="000147D7">
      <w:pPr>
        <w:autoSpaceDE w:val="0"/>
        <w:autoSpaceDN w:val="0"/>
        <w:adjustRightInd w:val="0"/>
        <w:jc w:val="center"/>
        <w:rPr>
          <w:rFonts w:asciiTheme="minorHAnsi" w:hAnsiTheme="minorHAnsi" w:cstheme="minorHAnsi"/>
          <w:b/>
          <w:bCs/>
          <w:i/>
          <w:sz w:val="22"/>
          <w:szCs w:val="22"/>
        </w:rPr>
      </w:pPr>
      <w:r w:rsidRPr="00EF4B80">
        <w:rPr>
          <w:rFonts w:asciiTheme="minorHAnsi" w:hAnsiTheme="minorHAnsi" w:cstheme="minorHAnsi"/>
          <w:b/>
          <w:bCs/>
          <w:i/>
          <w:sz w:val="22"/>
          <w:szCs w:val="22"/>
        </w:rPr>
        <w:t>Α π ο φ α σ ί ζ ε ι ομόφωνα :</w:t>
      </w:r>
    </w:p>
    <w:p w:rsidR="004317FD" w:rsidRPr="00EF4B80" w:rsidRDefault="004317FD" w:rsidP="000147D7">
      <w:pPr>
        <w:autoSpaceDE w:val="0"/>
        <w:autoSpaceDN w:val="0"/>
        <w:adjustRightInd w:val="0"/>
        <w:rPr>
          <w:rFonts w:asciiTheme="minorHAnsi" w:hAnsiTheme="minorHAnsi" w:cstheme="minorHAnsi"/>
          <w:i/>
          <w:sz w:val="22"/>
          <w:szCs w:val="22"/>
        </w:rPr>
      </w:pPr>
      <w:r w:rsidRPr="00EF4B80">
        <w:rPr>
          <w:rFonts w:asciiTheme="minorHAnsi" w:hAnsiTheme="minorHAnsi" w:cstheme="minorHAnsi"/>
          <w:i/>
          <w:sz w:val="22"/>
          <w:szCs w:val="22"/>
        </w:rPr>
        <w:t>1. Εγκρίνει α) τ</w:t>
      </w:r>
      <w:r w:rsidR="0078030E" w:rsidRPr="00EF4B80">
        <w:rPr>
          <w:rFonts w:asciiTheme="minorHAnsi" w:hAnsiTheme="minorHAnsi" w:cstheme="minorHAnsi"/>
          <w:i/>
          <w:sz w:val="22"/>
          <w:szCs w:val="22"/>
        </w:rPr>
        <w:t>ο</w:t>
      </w:r>
      <w:r w:rsidRPr="00EF4B80">
        <w:rPr>
          <w:rFonts w:asciiTheme="minorHAnsi" w:hAnsiTheme="minorHAnsi" w:cstheme="minorHAnsi"/>
          <w:i/>
          <w:sz w:val="22"/>
          <w:szCs w:val="22"/>
        </w:rPr>
        <w:t xml:space="preserve"> </w:t>
      </w:r>
      <w:proofErr w:type="spellStart"/>
      <w:r w:rsidRPr="00EF4B80">
        <w:rPr>
          <w:rFonts w:asciiTheme="minorHAnsi" w:hAnsiTheme="minorHAnsi" w:cstheme="minorHAnsi"/>
          <w:i/>
          <w:sz w:val="22"/>
          <w:szCs w:val="22"/>
        </w:rPr>
        <w:t>υπ΄</w:t>
      </w:r>
      <w:proofErr w:type="spellEnd"/>
      <w:r w:rsidRPr="00EF4B80">
        <w:rPr>
          <w:rFonts w:asciiTheme="minorHAnsi" w:hAnsiTheme="minorHAnsi" w:cstheme="minorHAnsi"/>
          <w:i/>
          <w:sz w:val="22"/>
          <w:szCs w:val="22"/>
        </w:rPr>
        <w:t xml:space="preserve"> αριθ. 1ο Πρακτικό ηλεκτρονικής αποσφράγισης και αξιολόγησης</w:t>
      </w:r>
    </w:p>
    <w:p w:rsidR="004317FD" w:rsidRPr="00EF4B80" w:rsidRDefault="004317FD" w:rsidP="000147D7">
      <w:pPr>
        <w:autoSpaceDE w:val="0"/>
        <w:autoSpaceDN w:val="0"/>
        <w:adjustRightInd w:val="0"/>
        <w:rPr>
          <w:rFonts w:asciiTheme="minorHAnsi" w:hAnsiTheme="minorHAnsi" w:cstheme="minorHAnsi"/>
          <w:i/>
          <w:sz w:val="22"/>
          <w:szCs w:val="22"/>
        </w:rPr>
      </w:pPr>
      <w:r w:rsidRPr="00EF4B80">
        <w:rPr>
          <w:rFonts w:asciiTheme="minorHAnsi" w:hAnsiTheme="minorHAnsi" w:cstheme="minorHAnsi"/>
          <w:i/>
          <w:sz w:val="22"/>
          <w:szCs w:val="22"/>
        </w:rPr>
        <w:t>τεχνικών προσφορών της επιτροπής διαγωνισμού και β) το υπ’ αριθ. 2ο Πρακτικό</w:t>
      </w:r>
    </w:p>
    <w:p w:rsidR="004317FD" w:rsidRPr="00EF4B80" w:rsidRDefault="004317FD" w:rsidP="000147D7">
      <w:pPr>
        <w:autoSpaceDE w:val="0"/>
        <w:autoSpaceDN w:val="0"/>
        <w:adjustRightInd w:val="0"/>
        <w:rPr>
          <w:rFonts w:asciiTheme="minorHAnsi" w:hAnsiTheme="minorHAnsi" w:cstheme="minorHAnsi"/>
          <w:i/>
          <w:sz w:val="22"/>
          <w:szCs w:val="22"/>
        </w:rPr>
      </w:pPr>
      <w:r w:rsidRPr="00EF4B80">
        <w:rPr>
          <w:rFonts w:asciiTheme="minorHAnsi" w:hAnsiTheme="minorHAnsi" w:cstheme="minorHAnsi"/>
          <w:i/>
          <w:sz w:val="22"/>
          <w:szCs w:val="22"/>
        </w:rPr>
        <w:t>αξιολόγησης οικονομικών προσφορών και ανάδειξης προσωρινού αναδόχου της</w:t>
      </w:r>
    </w:p>
    <w:p w:rsidR="004317FD" w:rsidRPr="00EF4B80" w:rsidRDefault="004317FD" w:rsidP="000147D7">
      <w:pPr>
        <w:autoSpaceDE w:val="0"/>
        <w:autoSpaceDN w:val="0"/>
        <w:adjustRightInd w:val="0"/>
        <w:rPr>
          <w:rFonts w:asciiTheme="minorHAnsi" w:hAnsiTheme="minorHAnsi" w:cstheme="minorHAnsi"/>
          <w:i/>
          <w:sz w:val="22"/>
          <w:szCs w:val="22"/>
        </w:rPr>
      </w:pPr>
      <w:r w:rsidRPr="00EF4B80">
        <w:rPr>
          <w:rFonts w:asciiTheme="minorHAnsi" w:hAnsiTheme="minorHAnsi" w:cstheme="minorHAnsi"/>
          <w:i/>
          <w:sz w:val="22"/>
          <w:szCs w:val="22"/>
        </w:rPr>
        <w:t>επιτροπής διαγωνισμού.</w:t>
      </w:r>
    </w:p>
    <w:p w:rsidR="004317FD" w:rsidRPr="00EF4B80" w:rsidRDefault="004317FD" w:rsidP="000147D7">
      <w:pPr>
        <w:autoSpaceDE w:val="0"/>
        <w:autoSpaceDN w:val="0"/>
        <w:adjustRightInd w:val="0"/>
        <w:rPr>
          <w:rFonts w:asciiTheme="minorHAnsi" w:hAnsiTheme="minorHAnsi" w:cstheme="minorHAnsi"/>
          <w:i/>
          <w:sz w:val="22"/>
          <w:szCs w:val="22"/>
        </w:rPr>
      </w:pPr>
      <w:r w:rsidRPr="00EF4B80">
        <w:rPr>
          <w:rFonts w:asciiTheme="minorHAnsi" w:hAnsiTheme="minorHAnsi" w:cstheme="minorHAnsi"/>
          <w:i/>
          <w:sz w:val="22"/>
          <w:szCs w:val="22"/>
        </w:rPr>
        <w:t>2. Αναδεικνύει τον οικονομικό φορέα «MAYCON ΑΝΩΝΥΜΗ ΕΜΠΟΡΙΚΗ ΚΑΙ</w:t>
      </w:r>
    </w:p>
    <w:p w:rsidR="004317FD" w:rsidRPr="00EF4B80" w:rsidRDefault="004317FD" w:rsidP="000147D7">
      <w:pPr>
        <w:autoSpaceDE w:val="0"/>
        <w:autoSpaceDN w:val="0"/>
        <w:adjustRightInd w:val="0"/>
        <w:rPr>
          <w:rFonts w:asciiTheme="minorHAnsi" w:hAnsiTheme="minorHAnsi" w:cstheme="minorHAnsi"/>
          <w:i/>
          <w:sz w:val="22"/>
          <w:szCs w:val="22"/>
        </w:rPr>
      </w:pPr>
      <w:r w:rsidRPr="00EF4B80">
        <w:rPr>
          <w:rFonts w:asciiTheme="minorHAnsi" w:hAnsiTheme="minorHAnsi" w:cstheme="minorHAnsi"/>
          <w:i/>
          <w:sz w:val="22"/>
          <w:szCs w:val="22"/>
        </w:rPr>
        <w:t>ΤΕΧΝΙΚΗ ΕΤΑΙΡΕΙΑ», με Α.Α. Προσφοράς - ΕΣΗΔΗΣ: 331670, ως προσωρινό</w:t>
      </w:r>
    </w:p>
    <w:p w:rsidR="004317FD" w:rsidRPr="00EF4B80" w:rsidRDefault="004317FD" w:rsidP="000147D7">
      <w:pPr>
        <w:autoSpaceDE w:val="0"/>
        <w:autoSpaceDN w:val="0"/>
        <w:adjustRightInd w:val="0"/>
        <w:rPr>
          <w:rFonts w:asciiTheme="minorHAnsi" w:hAnsiTheme="minorHAnsi" w:cstheme="minorHAnsi"/>
          <w:i/>
          <w:sz w:val="22"/>
          <w:szCs w:val="22"/>
        </w:rPr>
      </w:pPr>
      <w:proofErr w:type="spellStart"/>
      <w:r w:rsidRPr="00EF4B80">
        <w:rPr>
          <w:rFonts w:asciiTheme="minorHAnsi" w:hAnsiTheme="minorHAnsi" w:cstheme="minorHAnsi"/>
          <w:i/>
          <w:sz w:val="22"/>
          <w:szCs w:val="22"/>
        </w:rPr>
        <w:t>αναδόχο</w:t>
      </w:r>
      <w:proofErr w:type="spellEnd"/>
      <w:r w:rsidRPr="00EF4B80">
        <w:rPr>
          <w:rFonts w:asciiTheme="minorHAnsi" w:hAnsiTheme="minorHAnsi" w:cstheme="minorHAnsi"/>
          <w:i/>
          <w:sz w:val="22"/>
          <w:szCs w:val="22"/>
        </w:rPr>
        <w:t xml:space="preserve"> της προμήθειας «Προμήθεια υλικών και παροχή υπηρεσιών για την</w:t>
      </w:r>
    </w:p>
    <w:p w:rsidR="004317FD" w:rsidRPr="00EF4B80" w:rsidRDefault="004317FD" w:rsidP="000147D7">
      <w:pPr>
        <w:autoSpaceDE w:val="0"/>
        <w:autoSpaceDN w:val="0"/>
        <w:adjustRightInd w:val="0"/>
        <w:rPr>
          <w:rFonts w:asciiTheme="minorHAnsi" w:hAnsiTheme="minorHAnsi" w:cstheme="minorHAnsi"/>
          <w:i/>
          <w:sz w:val="22"/>
          <w:szCs w:val="22"/>
        </w:rPr>
      </w:pPr>
      <w:r w:rsidRPr="00EF4B80">
        <w:rPr>
          <w:rFonts w:asciiTheme="minorHAnsi" w:hAnsiTheme="minorHAnsi" w:cstheme="minorHAnsi"/>
          <w:i/>
          <w:sz w:val="22"/>
          <w:szCs w:val="22"/>
        </w:rPr>
        <w:t>βελτίωση των συνθηκών οδικής ασφάλειας και της ασφαλέστερης</w:t>
      </w:r>
    </w:p>
    <w:p w:rsidR="004317FD" w:rsidRPr="00EF4B80" w:rsidRDefault="004317FD" w:rsidP="000147D7">
      <w:pPr>
        <w:autoSpaceDE w:val="0"/>
        <w:autoSpaceDN w:val="0"/>
        <w:adjustRightInd w:val="0"/>
        <w:rPr>
          <w:rFonts w:asciiTheme="minorHAnsi" w:hAnsiTheme="minorHAnsi" w:cstheme="minorHAnsi"/>
          <w:i/>
          <w:sz w:val="22"/>
          <w:szCs w:val="22"/>
        </w:rPr>
      </w:pPr>
      <w:proofErr w:type="spellStart"/>
      <w:r w:rsidRPr="00EF4B80">
        <w:rPr>
          <w:rFonts w:asciiTheme="minorHAnsi" w:hAnsiTheme="minorHAnsi" w:cstheme="minorHAnsi"/>
          <w:i/>
          <w:sz w:val="22"/>
          <w:szCs w:val="22"/>
        </w:rPr>
        <w:t>προσπελασιμότητας</w:t>
      </w:r>
      <w:proofErr w:type="spellEnd"/>
      <w:r w:rsidRPr="00EF4B80">
        <w:rPr>
          <w:rFonts w:asciiTheme="minorHAnsi" w:hAnsiTheme="minorHAnsi" w:cstheme="minorHAnsi"/>
          <w:i/>
          <w:sz w:val="22"/>
          <w:szCs w:val="22"/>
        </w:rPr>
        <w:t xml:space="preserve"> των </w:t>
      </w:r>
      <w:proofErr w:type="spellStart"/>
      <w:r w:rsidRPr="00EF4B80">
        <w:rPr>
          <w:rFonts w:asciiTheme="minorHAnsi" w:hAnsiTheme="minorHAnsi" w:cstheme="minorHAnsi"/>
          <w:i/>
          <w:sz w:val="22"/>
          <w:szCs w:val="22"/>
        </w:rPr>
        <w:t>πεζοδιαβάσεων</w:t>
      </w:r>
      <w:proofErr w:type="spellEnd"/>
      <w:r w:rsidRPr="00EF4B80">
        <w:rPr>
          <w:rFonts w:asciiTheme="minorHAnsi" w:hAnsiTheme="minorHAnsi" w:cstheme="minorHAnsi"/>
          <w:i/>
          <w:sz w:val="22"/>
          <w:szCs w:val="22"/>
        </w:rPr>
        <w:t xml:space="preserve"> στο Δήμο </w:t>
      </w:r>
      <w:proofErr w:type="spellStart"/>
      <w:r w:rsidRPr="00EF4B80">
        <w:rPr>
          <w:rFonts w:asciiTheme="minorHAnsi" w:hAnsiTheme="minorHAnsi" w:cstheme="minorHAnsi"/>
          <w:i/>
          <w:sz w:val="22"/>
          <w:szCs w:val="22"/>
        </w:rPr>
        <w:t>Λαμιέων</w:t>
      </w:r>
      <w:proofErr w:type="spellEnd"/>
      <w:r w:rsidRPr="00EF4B80">
        <w:rPr>
          <w:rFonts w:asciiTheme="minorHAnsi" w:hAnsiTheme="minorHAnsi" w:cstheme="minorHAnsi"/>
          <w:i/>
          <w:sz w:val="22"/>
          <w:szCs w:val="22"/>
        </w:rPr>
        <w:t>» γιατί η προσφορά</w:t>
      </w:r>
    </w:p>
    <w:p w:rsidR="004317FD" w:rsidRPr="00EF4B80" w:rsidRDefault="004317FD" w:rsidP="000147D7">
      <w:pPr>
        <w:autoSpaceDE w:val="0"/>
        <w:autoSpaceDN w:val="0"/>
        <w:adjustRightInd w:val="0"/>
        <w:rPr>
          <w:rFonts w:asciiTheme="minorHAnsi" w:hAnsiTheme="minorHAnsi" w:cstheme="minorHAnsi"/>
          <w:i/>
          <w:sz w:val="22"/>
          <w:szCs w:val="22"/>
        </w:rPr>
      </w:pPr>
      <w:r w:rsidRPr="00EF4B80">
        <w:rPr>
          <w:rFonts w:asciiTheme="minorHAnsi" w:hAnsiTheme="minorHAnsi" w:cstheme="minorHAnsi"/>
          <w:i/>
          <w:sz w:val="22"/>
          <w:szCs w:val="22"/>
        </w:rPr>
        <w:t>του είναι πλήρης, σύμφωνη με τους όρους της διακήρυξης και τις τεχνικές</w:t>
      </w:r>
    </w:p>
    <w:p w:rsidR="004317FD" w:rsidRPr="00EF4B80" w:rsidRDefault="004317FD" w:rsidP="000147D7">
      <w:pPr>
        <w:autoSpaceDE w:val="0"/>
        <w:autoSpaceDN w:val="0"/>
        <w:adjustRightInd w:val="0"/>
        <w:rPr>
          <w:rFonts w:asciiTheme="minorHAnsi" w:hAnsiTheme="minorHAnsi" w:cstheme="minorHAnsi"/>
          <w:i/>
          <w:sz w:val="22"/>
          <w:szCs w:val="22"/>
        </w:rPr>
      </w:pPr>
      <w:r w:rsidRPr="00EF4B80">
        <w:rPr>
          <w:rFonts w:asciiTheme="minorHAnsi" w:hAnsiTheme="minorHAnsi" w:cstheme="minorHAnsi"/>
          <w:i/>
          <w:sz w:val="22"/>
          <w:szCs w:val="22"/>
        </w:rPr>
        <w:t>προδιαγραφές και η προσφερόμενη τιμή, μη υπερβαίνοντας την</w:t>
      </w:r>
    </w:p>
    <w:p w:rsidR="00703044" w:rsidRPr="00EF4B80" w:rsidRDefault="004317FD" w:rsidP="000147D7">
      <w:pPr>
        <w:spacing w:before="60" w:after="60"/>
        <w:rPr>
          <w:rFonts w:asciiTheme="minorHAnsi" w:hAnsiTheme="minorHAnsi" w:cstheme="minorHAnsi"/>
          <w:i/>
          <w:sz w:val="22"/>
          <w:szCs w:val="22"/>
          <w:u w:val="single"/>
        </w:rPr>
      </w:pPr>
      <w:r w:rsidRPr="00EF4B80">
        <w:rPr>
          <w:rFonts w:asciiTheme="minorHAnsi" w:hAnsiTheme="minorHAnsi" w:cstheme="minorHAnsi"/>
          <w:i/>
          <w:sz w:val="22"/>
          <w:szCs w:val="22"/>
        </w:rPr>
        <w:t>προϋπολογισθείσα δαπάνη κρίνεται συμφέρουσα..</w:t>
      </w:r>
    </w:p>
    <w:p w:rsidR="004317FD" w:rsidRPr="00EF4B80" w:rsidRDefault="004317FD" w:rsidP="000147D7">
      <w:pPr>
        <w:autoSpaceDE w:val="0"/>
        <w:autoSpaceDN w:val="0"/>
        <w:adjustRightInd w:val="0"/>
        <w:rPr>
          <w:rFonts w:asciiTheme="minorHAnsi" w:hAnsiTheme="minorHAnsi" w:cstheme="minorHAnsi"/>
          <w:i/>
          <w:sz w:val="22"/>
          <w:szCs w:val="22"/>
        </w:rPr>
      </w:pPr>
      <w:r w:rsidRPr="00EF4B80">
        <w:rPr>
          <w:rFonts w:asciiTheme="minorHAnsi" w:hAnsiTheme="minorHAnsi" w:cstheme="minorHAnsi"/>
          <w:i/>
          <w:sz w:val="22"/>
          <w:szCs w:val="22"/>
        </w:rPr>
        <w:t>Η απόφαση Οικονομικής Επιτροπής δεν κοινοποιείται στους προσφέροντες και</w:t>
      </w:r>
    </w:p>
    <w:p w:rsidR="004317FD" w:rsidRPr="00EF4B80" w:rsidRDefault="004317FD" w:rsidP="000147D7">
      <w:pPr>
        <w:autoSpaceDE w:val="0"/>
        <w:autoSpaceDN w:val="0"/>
        <w:adjustRightInd w:val="0"/>
        <w:rPr>
          <w:rFonts w:asciiTheme="minorHAnsi" w:hAnsiTheme="minorHAnsi" w:cstheme="minorHAnsi"/>
          <w:i/>
          <w:sz w:val="22"/>
          <w:szCs w:val="22"/>
        </w:rPr>
      </w:pPr>
      <w:r w:rsidRPr="00EF4B80">
        <w:rPr>
          <w:rFonts w:asciiTheme="minorHAnsi" w:hAnsiTheme="minorHAnsi" w:cstheme="minorHAnsi"/>
          <w:i/>
          <w:sz w:val="22"/>
          <w:szCs w:val="22"/>
        </w:rPr>
        <w:t>ενσωματώνεται στην απόφαση κατακύρωσης που θα ακολουθήσει.</w:t>
      </w:r>
    </w:p>
    <w:p w:rsidR="004317FD" w:rsidRPr="00EF4B80" w:rsidRDefault="004317FD" w:rsidP="000147D7">
      <w:pPr>
        <w:autoSpaceDE w:val="0"/>
        <w:autoSpaceDN w:val="0"/>
        <w:adjustRightInd w:val="0"/>
        <w:jc w:val="center"/>
        <w:rPr>
          <w:rFonts w:asciiTheme="minorHAnsi" w:hAnsiTheme="minorHAnsi" w:cstheme="minorHAnsi"/>
          <w:i/>
          <w:sz w:val="22"/>
          <w:szCs w:val="22"/>
        </w:rPr>
      </w:pPr>
      <w:r w:rsidRPr="00EF4B80">
        <w:rPr>
          <w:rFonts w:asciiTheme="minorHAnsi" w:hAnsiTheme="minorHAnsi" w:cstheme="minorHAnsi"/>
          <w:i/>
          <w:sz w:val="22"/>
          <w:szCs w:val="22"/>
        </w:rPr>
        <w:t>Για το θέμα αυτό συντάχθηκε το παρόν και υπογράφεται :</w:t>
      </w:r>
    </w:p>
    <w:p w:rsidR="004317FD" w:rsidRPr="00EF4B80" w:rsidRDefault="004317FD" w:rsidP="004317FD">
      <w:pPr>
        <w:autoSpaceDE w:val="0"/>
        <w:autoSpaceDN w:val="0"/>
        <w:adjustRightInd w:val="0"/>
        <w:rPr>
          <w:rFonts w:asciiTheme="minorHAnsi" w:hAnsiTheme="minorHAnsi" w:cstheme="minorHAnsi"/>
          <w:i/>
          <w:sz w:val="22"/>
          <w:szCs w:val="22"/>
        </w:rPr>
      </w:pPr>
      <w:r w:rsidRPr="00EF4B80">
        <w:rPr>
          <w:rFonts w:asciiTheme="minorHAnsi" w:hAnsiTheme="minorHAnsi" w:cstheme="minorHAnsi"/>
          <w:i/>
          <w:sz w:val="22"/>
          <w:szCs w:val="22"/>
        </w:rPr>
        <w:t xml:space="preserve">Ο ΠΡΟΕΔΡΟΣ                                                                                        </w:t>
      </w:r>
      <w:r w:rsidR="000147D7">
        <w:rPr>
          <w:rFonts w:asciiTheme="minorHAnsi" w:hAnsiTheme="minorHAnsi" w:cstheme="minorHAnsi"/>
          <w:i/>
          <w:sz w:val="22"/>
          <w:szCs w:val="22"/>
        </w:rPr>
        <w:t xml:space="preserve">                             </w:t>
      </w:r>
      <w:r w:rsidRPr="00EF4B80">
        <w:rPr>
          <w:rFonts w:asciiTheme="minorHAnsi" w:hAnsiTheme="minorHAnsi" w:cstheme="minorHAnsi"/>
          <w:i/>
          <w:sz w:val="22"/>
          <w:szCs w:val="22"/>
        </w:rPr>
        <w:t>ΤΑ ΜΕΛΗ</w:t>
      </w:r>
    </w:p>
    <w:p w:rsidR="004317FD" w:rsidRPr="00EF4B80" w:rsidRDefault="004317FD" w:rsidP="000147D7">
      <w:pPr>
        <w:autoSpaceDE w:val="0"/>
        <w:autoSpaceDN w:val="0"/>
        <w:adjustRightInd w:val="0"/>
        <w:jc w:val="center"/>
        <w:rPr>
          <w:rFonts w:asciiTheme="minorHAnsi" w:hAnsiTheme="minorHAnsi" w:cstheme="minorHAnsi"/>
          <w:i/>
          <w:sz w:val="22"/>
          <w:szCs w:val="22"/>
        </w:rPr>
      </w:pPr>
      <w:r w:rsidRPr="00EF4B80">
        <w:rPr>
          <w:rFonts w:asciiTheme="minorHAnsi" w:hAnsiTheme="minorHAnsi" w:cstheme="minorHAnsi"/>
          <w:i/>
          <w:sz w:val="22"/>
          <w:szCs w:val="22"/>
        </w:rPr>
        <w:t>(ΑΚΟΛΟΥΘΟΥΝ ΥΠΟΓΡΑΦΕΣ)</w:t>
      </w:r>
    </w:p>
    <w:p w:rsidR="004317FD" w:rsidRPr="00EF4B80" w:rsidRDefault="004317FD" w:rsidP="004317FD">
      <w:pPr>
        <w:autoSpaceDE w:val="0"/>
        <w:autoSpaceDN w:val="0"/>
        <w:adjustRightInd w:val="0"/>
        <w:rPr>
          <w:rFonts w:asciiTheme="minorHAnsi" w:hAnsiTheme="minorHAnsi" w:cstheme="minorHAnsi"/>
          <w:i/>
          <w:sz w:val="22"/>
          <w:szCs w:val="22"/>
        </w:rPr>
      </w:pPr>
    </w:p>
    <w:p w:rsidR="004317FD" w:rsidRPr="00EF4B80" w:rsidRDefault="004317FD" w:rsidP="004317FD">
      <w:pPr>
        <w:autoSpaceDE w:val="0"/>
        <w:autoSpaceDN w:val="0"/>
        <w:adjustRightInd w:val="0"/>
        <w:rPr>
          <w:rFonts w:asciiTheme="minorHAnsi" w:hAnsiTheme="minorHAnsi" w:cstheme="minorHAnsi"/>
          <w:i/>
          <w:sz w:val="22"/>
          <w:szCs w:val="22"/>
        </w:rPr>
      </w:pPr>
      <w:r w:rsidRPr="00EF4B80">
        <w:rPr>
          <w:rFonts w:asciiTheme="minorHAnsi" w:hAnsiTheme="minorHAnsi" w:cstheme="minorHAnsi"/>
          <w:i/>
          <w:sz w:val="22"/>
          <w:szCs w:val="22"/>
        </w:rPr>
        <w:t>Ακριβές απόσπασμα πρακτικών</w:t>
      </w:r>
    </w:p>
    <w:p w:rsidR="004317FD" w:rsidRPr="00EF4B80" w:rsidRDefault="004317FD" w:rsidP="004317FD">
      <w:pPr>
        <w:autoSpaceDE w:val="0"/>
        <w:autoSpaceDN w:val="0"/>
        <w:adjustRightInd w:val="0"/>
        <w:rPr>
          <w:rFonts w:asciiTheme="minorHAnsi" w:hAnsiTheme="minorHAnsi" w:cstheme="minorHAnsi"/>
          <w:i/>
          <w:sz w:val="22"/>
          <w:szCs w:val="22"/>
        </w:rPr>
      </w:pPr>
      <w:r w:rsidRPr="00EF4B80">
        <w:rPr>
          <w:rFonts w:asciiTheme="minorHAnsi" w:hAnsiTheme="minorHAnsi" w:cstheme="minorHAnsi"/>
          <w:i/>
          <w:sz w:val="22"/>
          <w:szCs w:val="22"/>
        </w:rPr>
        <w:t>Λαμία 13 Ιουνίου 2023</w:t>
      </w:r>
    </w:p>
    <w:p w:rsidR="004317FD" w:rsidRPr="00EF4B80" w:rsidRDefault="000147D7" w:rsidP="004317FD">
      <w:pPr>
        <w:autoSpaceDE w:val="0"/>
        <w:autoSpaceDN w:val="0"/>
        <w:adjustRightInd w:val="0"/>
        <w:rPr>
          <w:rFonts w:asciiTheme="minorHAnsi" w:hAnsiTheme="minorHAnsi" w:cstheme="minorHAnsi"/>
          <w:b/>
          <w:bCs/>
          <w:i/>
          <w:sz w:val="22"/>
          <w:szCs w:val="22"/>
        </w:rPr>
      </w:pPr>
      <w:r>
        <w:rPr>
          <w:rFonts w:asciiTheme="minorHAnsi" w:hAnsiTheme="minorHAnsi" w:cstheme="minorHAnsi"/>
          <w:b/>
          <w:bCs/>
          <w:i/>
          <w:sz w:val="22"/>
          <w:szCs w:val="22"/>
        </w:rPr>
        <w:t xml:space="preserve">            </w:t>
      </w:r>
      <w:r w:rsidR="004317FD" w:rsidRPr="00EF4B80">
        <w:rPr>
          <w:rFonts w:asciiTheme="minorHAnsi" w:hAnsiTheme="minorHAnsi" w:cstheme="minorHAnsi"/>
          <w:b/>
          <w:bCs/>
          <w:i/>
          <w:sz w:val="22"/>
          <w:szCs w:val="22"/>
        </w:rPr>
        <w:t>Ο ΠΡΟΕΔΡΟΣ</w:t>
      </w:r>
    </w:p>
    <w:p w:rsidR="004317FD" w:rsidRPr="00EF4B80" w:rsidRDefault="004317FD" w:rsidP="004317FD">
      <w:pPr>
        <w:autoSpaceDE w:val="0"/>
        <w:autoSpaceDN w:val="0"/>
        <w:adjustRightInd w:val="0"/>
        <w:rPr>
          <w:rFonts w:asciiTheme="minorHAnsi" w:hAnsiTheme="minorHAnsi" w:cstheme="minorHAnsi"/>
          <w:b/>
          <w:bCs/>
          <w:i/>
          <w:sz w:val="22"/>
          <w:szCs w:val="22"/>
        </w:rPr>
      </w:pPr>
      <w:r w:rsidRPr="00EF4B80">
        <w:rPr>
          <w:rFonts w:asciiTheme="minorHAnsi" w:hAnsiTheme="minorHAnsi" w:cstheme="minorHAnsi"/>
          <w:b/>
          <w:bCs/>
          <w:i/>
          <w:sz w:val="22"/>
          <w:szCs w:val="22"/>
        </w:rPr>
        <w:t>ΕΥΘΥΜΙΟΣ Κ. ΚΑΡΑΪΣΚΟΣ</w:t>
      </w:r>
    </w:p>
    <w:p w:rsidR="0035735F" w:rsidRPr="00EF4B80" w:rsidRDefault="004317FD" w:rsidP="004317FD">
      <w:pPr>
        <w:spacing w:before="60" w:after="60"/>
        <w:jc w:val="both"/>
        <w:rPr>
          <w:rFonts w:asciiTheme="minorHAnsi" w:hAnsiTheme="minorHAnsi" w:cstheme="minorHAnsi"/>
          <w:i/>
          <w:sz w:val="22"/>
          <w:szCs w:val="22"/>
          <w:u w:val="single"/>
        </w:rPr>
      </w:pPr>
      <w:r w:rsidRPr="00EF4B80">
        <w:rPr>
          <w:rFonts w:asciiTheme="minorHAnsi" w:hAnsiTheme="minorHAnsi" w:cstheme="minorHAnsi"/>
          <w:b/>
          <w:bCs/>
          <w:i/>
          <w:sz w:val="22"/>
          <w:szCs w:val="22"/>
        </w:rPr>
        <w:t>ΔΗΜΑΡΧΟΣ ΛΑΜΙΕΩΝ</w:t>
      </w:r>
    </w:p>
    <w:p w:rsidR="006527FD" w:rsidRDefault="006527FD" w:rsidP="001304C9">
      <w:pPr>
        <w:spacing w:before="60" w:after="60"/>
        <w:jc w:val="both"/>
        <w:rPr>
          <w:rFonts w:asciiTheme="minorHAnsi" w:hAnsiTheme="minorHAnsi" w:cstheme="minorHAnsi"/>
          <w:sz w:val="22"/>
          <w:szCs w:val="22"/>
        </w:rPr>
      </w:pPr>
    </w:p>
    <w:p w:rsidR="001304C9" w:rsidRPr="001304C9" w:rsidRDefault="006527FD" w:rsidP="00E21308">
      <w:pPr>
        <w:spacing w:before="60" w:after="60"/>
        <w:jc w:val="both"/>
        <w:rPr>
          <w:rFonts w:asciiTheme="minorHAnsi" w:hAnsiTheme="minorHAnsi" w:cstheme="minorHAnsi"/>
          <w:sz w:val="22"/>
          <w:szCs w:val="22"/>
        </w:rPr>
      </w:pPr>
      <w:r>
        <w:rPr>
          <w:rFonts w:asciiTheme="minorHAnsi" w:hAnsiTheme="minorHAnsi" w:cstheme="minorHAnsi"/>
          <w:sz w:val="22"/>
          <w:szCs w:val="22"/>
        </w:rPr>
        <w:t xml:space="preserve">  </w:t>
      </w:r>
      <w:r w:rsidR="001304C9" w:rsidRPr="001304C9">
        <w:rPr>
          <w:rFonts w:asciiTheme="minorHAnsi" w:hAnsiTheme="minorHAnsi" w:cstheme="minorHAnsi"/>
          <w:sz w:val="22"/>
          <w:szCs w:val="22"/>
        </w:rPr>
        <w:t>Σε συνέχ</w:t>
      </w:r>
      <w:r w:rsidR="001304C9">
        <w:rPr>
          <w:rFonts w:asciiTheme="minorHAnsi" w:hAnsiTheme="minorHAnsi" w:cstheme="minorHAnsi"/>
          <w:sz w:val="22"/>
          <w:szCs w:val="22"/>
        </w:rPr>
        <w:t xml:space="preserve">εια της απόφασης αυτής, ο οικονομικός φορέας </w:t>
      </w:r>
      <w:r w:rsidR="001304C9" w:rsidRPr="001304C9">
        <w:rPr>
          <w:rFonts w:asciiTheme="minorHAnsi" w:hAnsiTheme="minorHAnsi" w:cstheme="minorHAnsi"/>
          <w:sz w:val="22"/>
          <w:szCs w:val="22"/>
        </w:rPr>
        <w:t>«MAYCON ΑΝΩΝΥΜΗ ΕΜΠΟΡΙΚΗ ΚΑΙ</w:t>
      </w:r>
      <w:r w:rsidR="00E21308">
        <w:rPr>
          <w:rFonts w:asciiTheme="minorHAnsi" w:hAnsiTheme="minorHAnsi" w:cstheme="minorHAnsi"/>
          <w:sz w:val="22"/>
          <w:szCs w:val="22"/>
        </w:rPr>
        <w:t xml:space="preserve"> </w:t>
      </w:r>
      <w:r w:rsidR="001304C9" w:rsidRPr="001304C9">
        <w:rPr>
          <w:rFonts w:asciiTheme="minorHAnsi" w:hAnsiTheme="minorHAnsi" w:cstheme="minorHAnsi"/>
          <w:sz w:val="22"/>
          <w:szCs w:val="22"/>
        </w:rPr>
        <w:t>ΤΕΧΝΙΚΗ ΕΤΑΙΡΕΙΑ»</w:t>
      </w:r>
      <w:r w:rsidR="001304C9">
        <w:rPr>
          <w:rFonts w:asciiTheme="minorHAnsi" w:hAnsiTheme="minorHAnsi" w:cstheme="minorHAnsi"/>
          <w:sz w:val="22"/>
          <w:szCs w:val="22"/>
        </w:rPr>
        <w:t xml:space="preserve"> </w:t>
      </w:r>
      <w:r w:rsidR="001304C9" w:rsidRPr="001304C9">
        <w:rPr>
          <w:rFonts w:asciiTheme="minorHAnsi" w:hAnsiTheme="minorHAnsi" w:cstheme="minorHAnsi"/>
          <w:sz w:val="22"/>
          <w:szCs w:val="22"/>
        </w:rPr>
        <w:t>κλήθ</w:t>
      </w:r>
      <w:r w:rsidR="001304C9">
        <w:rPr>
          <w:rFonts w:asciiTheme="minorHAnsi" w:hAnsiTheme="minorHAnsi" w:cstheme="minorHAnsi"/>
          <w:sz w:val="22"/>
          <w:szCs w:val="22"/>
        </w:rPr>
        <w:t>ηκε με την υπ’ αριθ. πρωτ.26021/19-06-2023</w:t>
      </w:r>
      <w:r w:rsidR="001304C9" w:rsidRPr="001304C9">
        <w:rPr>
          <w:rFonts w:asciiTheme="minorHAnsi" w:hAnsiTheme="minorHAnsi" w:cstheme="minorHAnsi"/>
          <w:sz w:val="22"/>
          <w:szCs w:val="22"/>
        </w:rPr>
        <w:t xml:space="preserve"> ηλεκτρονική πρόσκληση μέσω ΕΣΗΔΗΣ να υποβάλει, εντός δέκα (10) ημερών από την κοινοποίηση της πρόσκλησης τα </w:t>
      </w:r>
      <w:r w:rsidR="001304C9">
        <w:rPr>
          <w:rFonts w:asciiTheme="minorHAnsi" w:hAnsiTheme="minorHAnsi" w:cstheme="minorHAnsi"/>
          <w:sz w:val="22"/>
          <w:szCs w:val="22"/>
        </w:rPr>
        <w:t>προβλεπόμενα από το άρθρο 2.2.9.2 τ</w:t>
      </w:r>
      <w:r w:rsidR="001304C9" w:rsidRPr="001304C9">
        <w:rPr>
          <w:rFonts w:asciiTheme="minorHAnsi" w:hAnsiTheme="minorHAnsi" w:cstheme="minorHAnsi"/>
          <w:sz w:val="22"/>
          <w:szCs w:val="22"/>
        </w:rPr>
        <w:t>ης διακήρυξης δικαιολογητικά κατακύρωσης.</w:t>
      </w:r>
    </w:p>
    <w:p w:rsidR="001304C9" w:rsidRPr="001304C9" w:rsidRDefault="001304C9" w:rsidP="001304C9">
      <w:pPr>
        <w:spacing w:before="60" w:after="60"/>
        <w:jc w:val="both"/>
        <w:rPr>
          <w:rFonts w:asciiTheme="minorHAnsi" w:hAnsiTheme="minorHAnsi" w:cstheme="minorHAnsi"/>
          <w:sz w:val="22"/>
          <w:szCs w:val="22"/>
        </w:rPr>
      </w:pPr>
      <w:r w:rsidRPr="001304C9">
        <w:rPr>
          <w:rFonts w:asciiTheme="minorHAnsi" w:hAnsiTheme="minorHAnsi" w:cstheme="minorHAnsi"/>
          <w:sz w:val="22"/>
          <w:szCs w:val="22"/>
        </w:rPr>
        <w:t>Η Επιτροπή διαγωνισμο</w:t>
      </w:r>
      <w:r>
        <w:rPr>
          <w:rFonts w:asciiTheme="minorHAnsi" w:hAnsiTheme="minorHAnsi" w:cstheme="minorHAnsi"/>
          <w:sz w:val="22"/>
          <w:szCs w:val="22"/>
        </w:rPr>
        <w:t xml:space="preserve">ύ </w:t>
      </w:r>
      <w:r w:rsidRPr="001304C9">
        <w:rPr>
          <w:rFonts w:asciiTheme="minorHAnsi" w:hAnsiTheme="minorHAnsi" w:cstheme="minorHAnsi"/>
          <w:sz w:val="22"/>
          <w:szCs w:val="22"/>
        </w:rPr>
        <w:t>αφού προχώρησε σε αποσφράγιση του ηλεκτρονικού και φυσικού φακέλου δικαιολογητικών κατακύρωσης και σε έλεγχο τους, διαπίστωσε την πληρότητά τους και πρότεινε την κατακύρωση του διαγωνισμο</w:t>
      </w:r>
      <w:r>
        <w:rPr>
          <w:rFonts w:asciiTheme="minorHAnsi" w:hAnsiTheme="minorHAnsi" w:cstheme="minorHAnsi"/>
          <w:sz w:val="22"/>
          <w:szCs w:val="22"/>
        </w:rPr>
        <w:t>ύ στον ανωτέρω οικονομικό φορέα συντάσσοντας</w:t>
      </w:r>
      <w:r w:rsidR="005742D5">
        <w:rPr>
          <w:rFonts w:asciiTheme="minorHAnsi" w:hAnsiTheme="minorHAnsi" w:cstheme="minorHAnsi"/>
          <w:sz w:val="22"/>
          <w:szCs w:val="22"/>
        </w:rPr>
        <w:t xml:space="preserve"> το ακόλουθο από</w:t>
      </w:r>
      <w:r w:rsidR="007744DF">
        <w:rPr>
          <w:rFonts w:asciiTheme="minorHAnsi" w:hAnsiTheme="minorHAnsi" w:cstheme="minorHAnsi"/>
          <w:sz w:val="22"/>
          <w:szCs w:val="22"/>
        </w:rPr>
        <w:t xml:space="preserve"> 12-07-2023 </w:t>
      </w:r>
      <w:r w:rsidR="005742D5">
        <w:rPr>
          <w:rFonts w:asciiTheme="minorHAnsi" w:hAnsiTheme="minorHAnsi" w:cstheme="minorHAnsi"/>
          <w:sz w:val="22"/>
          <w:szCs w:val="22"/>
        </w:rPr>
        <w:t xml:space="preserve">  3</w:t>
      </w:r>
      <w:r w:rsidR="005742D5" w:rsidRPr="005742D5">
        <w:rPr>
          <w:rFonts w:asciiTheme="minorHAnsi" w:hAnsiTheme="minorHAnsi" w:cstheme="minorHAnsi"/>
          <w:sz w:val="22"/>
          <w:szCs w:val="22"/>
          <w:vertAlign w:val="superscript"/>
        </w:rPr>
        <w:t>ο</w:t>
      </w:r>
      <w:r w:rsidR="005742D5">
        <w:rPr>
          <w:rFonts w:asciiTheme="minorHAnsi" w:hAnsiTheme="minorHAnsi" w:cstheme="minorHAnsi"/>
          <w:sz w:val="22"/>
          <w:szCs w:val="22"/>
        </w:rPr>
        <w:t xml:space="preserve"> Πρακτικό:</w:t>
      </w:r>
    </w:p>
    <w:p w:rsidR="00E5078C" w:rsidRPr="0063177C" w:rsidRDefault="00E5078C" w:rsidP="00E5078C">
      <w:pPr>
        <w:pStyle w:val="Default"/>
        <w:rPr>
          <w:rFonts w:asciiTheme="minorHAnsi" w:hAnsiTheme="minorHAnsi" w:cstheme="minorHAnsi"/>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2951"/>
        <w:gridCol w:w="2951"/>
        <w:gridCol w:w="2951"/>
      </w:tblGrid>
      <w:tr w:rsidR="00E5078C" w:rsidRPr="0063177C">
        <w:trPr>
          <w:trHeight w:val="783"/>
        </w:trPr>
        <w:tc>
          <w:tcPr>
            <w:tcW w:w="2951" w:type="dxa"/>
          </w:tcPr>
          <w:p w:rsidR="00E5078C" w:rsidRPr="0063177C" w:rsidRDefault="00E5078C">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 </w:t>
            </w:r>
            <w:r w:rsidRPr="0063177C">
              <w:rPr>
                <w:rFonts w:asciiTheme="minorHAnsi" w:hAnsiTheme="minorHAnsi" w:cstheme="minorHAnsi"/>
                <w:b/>
                <w:bCs/>
                <w:i/>
                <w:sz w:val="20"/>
                <w:szCs w:val="20"/>
              </w:rPr>
              <w:t xml:space="preserve">ΕΛΛΗΝΙΚΗ ΔΗΜΟΚΡΑΤΙΑ </w:t>
            </w:r>
          </w:p>
          <w:p w:rsidR="00E5078C" w:rsidRPr="0063177C" w:rsidRDefault="00E5078C">
            <w:pPr>
              <w:pStyle w:val="Default"/>
              <w:rPr>
                <w:rFonts w:asciiTheme="minorHAnsi" w:hAnsiTheme="minorHAnsi" w:cstheme="minorHAnsi"/>
                <w:i/>
                <w:sz w:val="20"/>
                <w:szCs w:val="20"/>
              </w:rPr>
            </w:pPr>
            <w:r w:rsidRPr="0063177C">
              <w:rPr>
                <w:rFonts w:asciiTheme="minorHAnsi" w:hAnsiTheme="minorHAnsi" w:cstheme="minorHAnsi"/>
                <w:b/>
                <w:bCs/>
                <w:i/>
                <w:sz w:val="20"/>
                <w:szCs w:val="20"/>
              </w:rPr>
              <w:t xml:space="preserve">ΠΕΡΙΦΕΡΕΙΑΚΗ ΕΝΟΤΗΤΑ </w:t>
            </w:r>
          </w:p>
          <w:p w:rsidR="00E5078C" w:rsidRPr="0063177C" w:rsidRDefault="00E5078C">
            <w:pPr>
              <w:pStyle w:val="Default"/>
              <w:rPr>
                <w:rFonts w:asciiTheme="minorHAnsi" w:hAnsiTheme="minorHAnsi" w:cstheme="minorHAnsi"/>
                <w:i/>
                <w:sz w:val="20"/>
                <w:szCs w:val="20"/>
              </w:rPr>
            </w:pPr>
            <w:r w:rsidRPr="0063177C">
              <w:rPr>
                <w:rFonts w:asciiTheme="minorHAnsi" w:hAnsiTheme="minorHAnsi" w:cstheme="minorHAnsi"/>
                <w:b/>
                <w:bCs/>
                <w:i/>
                <w:sz w:val="20"/>
                <w:szCs w:val="20"/>
              </w:rPr>
              <w:t xml:space="preserve">ΦΘΙΩΤΙΔΑΣ </w:t>
            </w:r>
          </w:p>
          <w:p w:rsidR="00E5078C" w:rsidRPr="0063177C" w:rsidRDefault="00E5078C">
            <w:pPr>
              <w:pStyle w:val="Default"/>
              <w:rPr>
                <w:rFonts w:asciiTheme="minorHAnsi" w:hAnsiTheme="minorHAnsi" w:cstheme="minorHAnsi"/>
                <w:i/>
                <w:sz w:val="20"/>
                <w:szCs w:val="20"/>
              </w:rPr>
            </w:pPr>
            <w:r w:rsidRPr="0063177C">
              <w:rPr>
                <w:rFonts w:asciiTheme="minorHAnsi" w:hAnsiTheme="minorHAnsi" w:cstheme="minorHAnsi"/>
                <w:b/>
                <w:bCs/>
                <w:i/>
                <w:sz w:val="20"/>
                <w:szCs w:val="20"/>
              </w:rPr>
              <w:t xml:space="preserve">ΔΗΜΟΣ ΛΑΜΙΕΩΝ </w:t>
            </w:r>
          </w:p>
          <w:p w:rsidR="00E5078C" w:rsidRPr="0063177C" w:rsidRDefault="00E5078C">
            <w:pPr>
              <w:pStyle w:val="Default"/>
              <w:rPr>
                <w:rFonts w:asciiTheme="minorHAnsi" w:hAnsiTheme="minorHAnsi" w:cstheme="minorHAnsi"/>
                <w:i/>
                <w:sz w:val="20"/>
                <w:szCs w:val="20"/>
              </w:rPr>
            </w:pPr>
            <w:r w:rsidRPr="0063177C">
              <w:rPr>
                <w:rFonts w:asciiTheme="minorHAnsi" w:hAnsiTheme="minorHAnsi" w:cstheme="minorHAnsi"/>
                <w:b/>
                <w:bCs/>
                <w:i/>
                <w:sz w:val="20"/>
                <w:szCs w:val="20"/>
              </w:rPr>
              <w:t xml:space="preserve">ΕΠΙΤΡΟΠΗ ΔΙΑΓΩΝΙΣΜΟΥ ΠΡΟΜΗΘΕΙΑΣ </w:t>
            </w:r>
          </w:p>
        </w:tc>
        <w:tc>
          <w:tcPr>
            <w:tcW w:w="2951" w:type="dxa"/>
          </w:tcPr>
          <w:p w:rsidR="00E5078C" w:rsidRPr="0063177C" w:rsidRDefault="00E5078C">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                        </w:t>
            </w:r>
            <w:r w:rsidR="00C43B35">
              <w:rPr>
                <w:rFonts w:asciiTheme="minorHAnsi" w:hAnsiTheme="minorHAnsi" w:cstheme="minorHAnsi"/>
                <w:i/>
                <w:sz w:val="20"/>
                <w:szCs w:val="20"/>
              </w:rPr>
              <w:t xml:space="preserve">           </w:t>
            </w:r>
            <w:r w:rsidRPr="0063177C">
              <w:rPr>
                <w:rFonts w:asciiTheme="minorHAnsi" w:hAnsiTheme="minorHAnsi" w:cstheme="minorHAnsi"/>
                <w:i/>
                <w:sz w:val="20"/>
                <w:szCs w:val="20"/>
              </w:rPr>
              <w:t xml:space="preserve"> ΠΡΟΜΗΘΕΙΑ: </w:t>
            </w:r>
          </w:p>
        </w:tc>
        <w:tc>
          <w:tcPr>
            <w:tcW w:w="2951" w:type="dxa"/>
          </w:tcPr>
          <w:p w:rsidR="00E5078C" w:rsidRPr="0063177C" w:rsidRDefault="00E5078C">
            <w:pPr>
              <w:pStyle w:val="Default"/>
              <w:rPr>
                <w:rFonts w:asciiTheme="minorHAnsi" w:hAnsiTheme="minorHAnsi" w:cstheme="minorHAnsi"/>
                <w:i/>
                <w:sz w:val="20"/>
                <w:szCs w:val="20"/>
              </w:rPr>
            </w:pPr>
            <w:r w:rsidRPr="0063177C">
              <w:rPr>
                <w:rFonts w:asciiTheme="minorHAnsi" w:hAnsiTheme="minorHAnsi" w:cstheme="minorHAnsi"/>
                <w:b/>
                <w:bCs/>
                <w:i/>
                <w:sz w:val="20"/>
                <w:szCs w:val="20"/>
              </w:rPr>
              <w:t xml:space="preserve">«Προμήθεια υλικών και παροχή υπηρεσιών για την βελτίωση των συνθηκών οδικής ασφάλειας και της ασφαλέστερης </w:t>
            </w:r>
            <w:proofErr w:type="spellStart"/>
            <w:r w:rsidRPr="0063177C">
              <w:rPr>
                <w:rFonts w:asciiTheme="minorHAnsi" w:hAnsiTheme="minorHAnsi" w:cstheme="minorHAnsi"/>
                <w:b/>
                <w:bCs/>
                <w:i/>
                <w:sz w:val="20"/>
                <w:szCs w:val="20"/>
              </w:rPr>
              <w:t>προσπελασιμότητας</w:t>
            </w:r>
            <w:proofErr w:type="spellEnd"/>
            <w:r w:rsidRPr="0063177C">
              <w:rPr>
                <w:rFonts w:asciiTheme="minorHAnsi" w:hAnsiTheme="minorHAnsi" w:cstheme="minorHAnsi"/>
                <w:b/>
                <w:bCs/>
                <w:i/>
                <w:sz w:val="20"/>
                <w:szCs w:val="20"/>
              </w:rPr>
              <w:t xml:space="preserve"> των </w:t>
            </w:r>
            <w:proofErr w:type="spellStart"/>
            <w:r w:rsidRPr="0063177C">
              <w:rPr>
                <w:rFonts w:asciiTheme="minorHAnsi" w:hAnsiTheme="minorHAnsi" w:cstheme="minorHAnsi"/>
                <w:b/>
                <w:bCs/>
                <w:i/>
                <w:sz w:val="20"/>
                <w:szCs w:val="20"/>
              </w:rPr>
              <w:t>πεζοδιαβάσεων</w:t>
            </w:r>
            <w:proofErr w:type="spellEnd"/>
            <w:r w:rsidRPr="0063177C">
              <w:rPr>
                <w:rFonts w:asciiTheme="minorHAnsi" w:hAnsiTheme="minorHAnsi" w:cstheme="minorHAnsi"/>
                <w:b/>
                <w:bCs/>
                <w:i/>
                <w:sz w:val="20"/>
                <w:szCs w:val="20"/>
              </w:rPr>
              <w:t xml:space="preserve"> στο Δήμο </w:t>
            </w:r>
            <w:proofErr w:type="spellStart"/>
            <w:r w:rsidRPr="0063177C">
              <w:rPr>
                <w:rFonts w:asciiTheme="minorHAnsi" w:hAnsiTheme="minorHAnsi" w:cstheme="minorHAnsi"/>
                <w:b/>
                <w:bCs/>
                <w:i/>
                <w:sz w:val="20"/>
                <w:szCs w:val="20"/>
              </w:rPr>
              <w:t>Λαμιέων</w:t>
            </w:r>
            <w:proofErr w:type="spellEnd"/>
            <w:r w:rsidRPr="0063177C">
              <w:rPr>
                <w:rFonts w:asciiTheme="minorHAnsi" w:hAnsiTheme="minorHAnsi" w:cstheme="minorHAnsi"/>
                <w:b/>
                <w:bCs/>
                <w:i/>
                <w:sz w:val="20"/>
                <w:szCs w:val="20"/>
              </w:rPr>
              <w:t xml:space="preserve">» </w:t>
            </w:r>
          </w:p>
        </w:tc>
      </w:tr>
      <w:tr w:rsidR="00E5078C" w:rsidRPr="0063177C">
        <w:trPr>
          <w:trHeight w:val="554"/>
        </w:trPr>
        <w:tc>
          <w:tcPr>
            <w:tcW w:w="2951" w:type="dxa"/>
          </w:tcPr>
          <w:p w:rsidR="00E5078C" w:rsidRPr="0063177C" w:rsidRDefault="00E5078C">
            <w:pPr>
              <w:pStyle w:val="Default"/>
              <w:rPr>
                <w:rFonts w:asciiTheme="minorHAnsi" w:hAnsiTheme="minorHAnsi" w:cstheme="minorHAnsi"/>
                <w:i/>
                <w:sz w:val="20"/>
                <w:szCs w:val="20"/>
              </w:rPr>
            </w:pPr>
            <w:proofErr w:type="spellStart"/>
            <w:r w:rsidRPr="0063177C">
              <w:rPr>
                <w:rFonts w:asciiTheme="minorHAnsi" w:hAnsiTheme="minorHAnsi" w:cstheme="minorHAnsi"/>
                <w:i/>
                <w:sz w:val="20"/>
                <w:szCs w:val="20"/>
              </w:rPr>
              <w:t>Ταχ</w:t>
            </w:r>
            <w:proofErr w:type="spellEnd"/>
            <w:r w:rsidRPr="0063177C">
              <w:rPr>
                <w:rFonts w:asciiTheme="minorHAnsi" w:hAnsiTheme="minorHAnsi" w:cstheme="minorHAnsi"/>
                <w:i/>
                <w:sz w:val="20"/>
                <w:szCs w:val="20"/>
              </w:rPr>
              <w:t>. Δ/</w:t>
            </w:r>
            <w:proofErr w:type="spellStart"/>
            <w:r w:rsidRPr="0063177C">
              <w:rPr>
                <w:rFonts w:asciiTheme="minorHAnsi" w:hAnsiTheme="minorHAnsi" w:cstheme="minorHAnsi"/>
                <w:i/>
                <w:sz w:val="20"/>
                <w:szCs w:val="20"/>
              </w:rPr>
              <w:t>νση</w:t>
            </w:r>
            <w:proofErr w:type="spellEnd"/>
            <w:r w:rsidRPr="0063177C">
              <w:rPr>
                <w:rFonts w:asciiTheme="minorHAnsi" w:hAnsiTheme="minorHAnsi" w:cstheme="minorHAnsi"/>
                <w:i/>
                <w:sz w:val="20"/>
                <w:szCs w:val="20"/>
              </w:rPr>
              <w:t xml:space="preserve"> : Φλέμιγκ &amp; Ερ. Σταυρού </w:t>
            </w:r>
          </w:p>
          <w:p w:rsidR="00E5078C" w:rsidRPr="0063177C" w:rsidRDefault="00E5078C">
            <w:pPr>
              <w:pStyle w:val="Default"/>
              <w:rPr>
                <w:rFonts w:asciiTheme="minorHAnsi" w:hAnsiTheme="minorHAnsi" w:cstheme="minorHAnsi"/>
                <w:i/>
                <w:sz w:val="20"/>
                <w:szCs w:val="20"/>
              </w:rPr>
            </w:pPr>
            <w:proofErr w:type="spellStart"/>
            <w:r w:rsidRPr="0063177C">
              <w:rPr>
                <w:rFonts w:asciiTheme="minorHAnsi" w:hAnsiTheme="minorHAnsi" w:cstheme="minorHAnsi"/>
                <w:i/>
                <w:sz w:val="20"/>
                <w:szCs w:val="20"/>
              </w:rPr>
              <w:t>Ταχ</w:t>
            </w:r>
            <w:proofErr w:type="spellEnd"/>
            <w:r w:rsidRPr="0063177C">
              <w:rPr>
                <w:rFonts w:asciiTheme="minorHAnsi" w:hAnsiTheme="minorHAnsi" w:cstheme="minorHAnsi"/>
                <w:i/>
                <w:sz w:val="20"/>
                <w:szCs w:val="20"/>
              </w:rPr>
              <w:t xml:space="preserve">. Κωδ. : 35 131 ΛΑΜΙΑ </w:t>
            </w:r>
          </w:p>
          <w:p w:rsidR="00E5078C" w:rsidRPr="0063177C" w:rsidRDefault="00E5078C">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Πληροφορίες: Ζωή </w:t>
            </w:r>
            <w:proofErr w:type="spellStart"/>
            <w:r w:rsidRPr="0063177C">
              <w:rPr>
                <w:rFonts w:asciiTheme="minorHAnsi" w:hAnsiTheme="minorHAnsi" w:cstheme="minorHAnsi"/>
                <w:i/>
                <w:sz w:val="20"/>
                <w:szCs w:val="20"/>
              </w:rPr>
              <w:t>Κακανά</w:t>
            </w:r>
            <w:proofErr w:type="spellEnd"/>
            <w:r w:rsidRPr="0063177C">
              <w:rPr>
                <w:rFonts w:asciiTheme="minorHAnsi" w:hAnsiTheme="minorHAnsi" w:cstheme="minorHAnsi"/>
                <w:i/>
                <w:sz w:val="20"/>
                <w:szCs w:val="20"/>
              </w:rPr>
              <w:t xml:space="preserve"> </w:t>
            </w:r>
          </w:p>
          <w:p w:rsidR="00E5078C" w:rsidRPr="0063177C" w:rsidRDefault="00E5078C">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Αρ. </w:t>
            </w:r>
            <w:proofErr w:type="spellStart"/>
            <w:r w:rsidRPr="0063177C">
              <w:rPr>
                <w:rFonts w:asciiTheme="minorHAnsi" w:hAnsiTheme="minorHAnsi" w:cstheme="minorHAnsi"/>
                <w:i/>
                <w:sz w:val="20"/>
                <w:szCs w:val="20"/>
              </w:rPr>
              <w:t>τηλεφ</w:t>
            </w:r>
            <w:proofErr w:type="spellEnd"/>
            <w:r w:rsidRPr="0063177C">
              <w:rPr>
                <w:rFonts w:asciiTheme="minorHAnsi" w:hAnsiTheme="minorHAnsi" w:cstheme="minorHAnsi"/>
                <w:i/>
                <w:sz w:val="20"/>
                <w:szCs w:val="20"/>
              </w:rPr>
              <w:t xml:space="preserve">. : 2231351552 </w:t>
            </w:r>
          </w:p>
          <w:p w:rsidR="00E5078C" w:rsidRPr="0063177C" w:rsidRDefault="00E5078C">
            <w:pPr>
              <w:pStyle w:val="Default"/>
              <w:rPr>
                <w:rFonts w:asciiTheme="minorHAnsi" w:hAnsiTheme="minorHAnsi" w:cstheme="minorHAnsi"/>
                <w:i/>
                <w:sz w:val="20"/>
                <w:szCs w:val="20"/>
              </w:rPr>
            </w:pPr>
            <w:r w:rsidRPr="0063177C">
              <w:rPr>
                <w:rFonts w:asciiTheme="minorHAnsi" w:hAnsiTheme="minorHAnsi" w:cstheme="minorHAnsi"/>
                <w:i/>
                <w:sz w:val="20"/>
                <w:szCs w:val="20"/>
              </w:rPr>
              <w:t>E-</w:t>
            </w:r>
            <w:proofErr w:type="spellStart"/>
            <w:r w:rsidRPr="0063177C">
              <w:rPr>
                <w:rFonts w:asciiTheme="minorHAnsi" w:hAnsiTheme="minorHAnsi" w:cstheme="minorHAnsi"/>
                <w:i/>
                <w:sz w:val="20"/>
                <w:szCs w:val="20"/>
              </w:rPr>
              <w:t>mail</w:t>
            </w:r>
            <w:proofErr w:type="spellEnd"/>
            <w:r w:rsidRPr="0063177C">
              <w:rPr>
                <w:rFonts w:asciiTheme="minorHAnsi" w:hAnsiTheme="minorHAnsi" w:cstheme="minorHAnsi"/>
                <w:i/>
                <w:sz w:val="20"/>
                <w:szCs w:val="20"/>
              </w:rPr>
              <w:t xml:space="preserve"> : kakana@lamia-city.gr </w:t>
            </w:r>
          </w:p>
        </w:tc>
        <w:tc>
          <w:tcPr>
            <w:tcW w:w="2951" w:type="dxa"/>
          </w:tcPr>
          <w:p w:rsidR="00E5078C" w:rsidRPr="0063177C" w:rsidRDefault="00E5078C">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               ΠΡΟΫΠΟΛΟΓΙΣΜΟΣ </w:t>
            </w:r>
          </w:p>
        </w:tc>
        <w:tc>
          <w:tcPr>
            <w:tcW w:w="2951" w:type="dxa"/>
          </w:tcPr>
          <w:p w:rsidR="00E5078C" w:rsidRPr="0063177C" w:rsidRDefault="00E5078C">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2.800.000,00 € με ΦΠΑ 24% </w:t>
            </w:r>
          </w:p>
        </w:tc>
      </w:tr>
    </w:tbl>
    <w:p w:rsidR="00E5078C" w:rsidRPr="0063177C" w:rsidRDefault="00E5078C" w:rsidP="00E5078C">
      <w:pPr>
        <w:pStyle w:val="Default"/>
        <w:rPr>
          <w:rFonts w:asciiTheme="minorHAnsi" w:hAnsiTheme="minorHAnsi" w:cstheme="minorHAnsi"/>
          <w:i/>
          <w:sz w:val="20"/>
          <w:szCs w:val="20"/>
        </w:rPr>
      </w:pPr>
    </w:p>
    <w:p w:rsidR="00E5078C" w:rsidRPr="0063177C" w:rsidRDefault="00E5078C" w:rsidP="00E5078C">
      <w:pPr>
        <w:pStyle w:val="Default"/>
        <w:jc w:val="center"/>
        <w:rPr>
          <w:rFonts w:asciiTheme="minorHAnsi" w:hAnsiTheme="minorHAnsi" w:cstheme="minorHAnsi"/>
          <w:i/>
          <w:sz w:val="20"/>
          <w:szCs w:val="20"/>
        </w:rPr>
      </w:pPr>
      <w:r w:rsidRPr="0063177C">
        <w:rPr>
          <w:rFonts w:asciiTheme="minorHAnsi" w:hAnsiTheme="minorHAnsi" w:cstheme="minorHAnsi"/>
          <w:b/>
          <w:bCs/>
          <w:i/>
          <w:sz w:val="20"/>
          <w:szCs w:val="20"/>
        </w:rPr>
        <w:t>ΠΡΑΚΤΙΚΟ 3o</w:t>
      </w:r>
    </w:p>
    <w:p w:rsidR="00E5078C" w:rsidRPr="0063177C" w:rsidRDefault="00E5078C" w:rsidP="00E5078C">
      <w:pPr>
        <w:pStyle w:val="Default"/>
        <w:jc w:val="center"/>
        <w:rPr>
          <w:rFonts w:asciiTheme="minorHAnsi" w:hAnsiTheme="minorHAnsi" w:cstheme="minorHAnsi"/>
          <w:i/>
          <w:sz w:val="20"/>
          <w:szCs w:val="20"/>
        </w:rPr>
      </w:pPr>
      <w:r w:rsidRPr="0063177C">
        <w:rPr>
          <w:rFonts w:asciiTheme="minorHAnsi" w:hAnsiTheme="minorHAnsi" w:cstheme="minorHAnsi"/>
          <w:b/>
          <w:bCs/>
          <w:i/>
          <w:sz w:val="20"/>
          <w:szCs w:val="20"/>
        </w:rPr>
        <w:t>Έλεγχος Δικαιολογητικών – Κατακύρωση Αποτελέσματος</w:t>
      </w:r>
    </w:p>
    <w:p w:rsidR="00E5078C" w:rsidRPr="0063177C" w:rsidRDefault="00E5078C" w:rsidP="00E5078C">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ΑΝΟΙΚΤΟΥ ΔΙΕΘΝΟΥΣ ΔΙΑΓΩΝΙΣΜΟΥ ΜΕΣΩ ΕΘΝΙΚΟΥ ΣΥΣΤΗΜΑΤΟΣ ΗΛΕΚΤΡΟΝΙΚΩΝ ΔΗΜΟΣΙΩΝ ΣΥΜΒΑΣΕΩΝ (ΕΣΗΔΗΣ) ΠΡΟΜΗΘΕΙΩΝ ΜΕ ΚΡΙΤΗΡΙΟ ΑΝΑΘΕΣΗΣ ΤΗΝ ΠΛΕΟΝ ΣΥΜΦΕΡΟΥΣΑ ΑΠΟ ΟΙΚΟΝΟΜΙΚΗ ΑΠΟΨΗ ΠΡΟΣΦΟΡΑ ΒΑΣΕΙ ΤΙΜΗΣ ΓΙΑ ΤΗΝ ΠΡΟΜΗΘΕΙΑ: «Προμήθεια υλικών και παροχή υπηρεσιών για την βελτίωση των συνθηκών οδικής ασφάλειας και της ασφαλέστερης </w:t>
      </w:r>
      <w:proofErr w:type="spellStart"/>
      <w:r w:rsidRPr="0063177C">
        <w:rPr>
          <w:rFonts w:asciiTheme="minorHAnsi" w:hAnsiTheme="minorHAnsi" w:cstheme="minorHAnsi"/>
          <w:i/>
          <w:sz w:val="20"/>
          <w:szCs w:val="20"/>
        </w:rPr>
        <w:t>προσπελασιμότητας</w:t>
      </w:r>
      <w:proofErr w:type="spellEnd"/>
      <w:r w:rsidRPr="0063177C">
        <w:rPr>
          <w:rFonts w:asciiTheme="minorHAnsi" w:hAnsiTheme="minorHAnsi" w:cstheme="minorHAnsi"/>
          <w:i/>
          <w:sz w:val="20"/>
          <w:szCs w:val="20"/>
        </w:rPr>
        <w:t xml:space="preserve"> των </w:t>
      </w:r>
      <w:proofErr w:type="spellStart"/>
      <w:r w:rsidRPr="0063177C">
        <w:rPr>
          <w:rFonts w:asciiTheme="minorHAnsi" w:hAnsiTheme="minorHAnsi" w:cstheme="minorHAnsi"/>
          <w:i/>
          <w:sz w:val="20"/>
          <w:szCs w:val="20"/>
        </w:rPr>
        <w:t>πεζοδιαβάσεων</w:t>
      </w:r>
      <w:proofErr w:type="spellEnd"/>
      <w:r w:rsidRPr="0063177C">
        <w:rPr>
          <w:rFonts w:asciiTheme="minorHAnsi" w:hAnsiTheme="minorHAnsi" w:cstheme="minorHAnsi"/>
          <w:i/>
          <w:sz w:val="20"/>
          <w:szCs w:val="20"/>
        </w:rPr>
        <w:t xml:space="preserve"> στο Δήμο </w:t>
      </w:r>
      <w:proofErr w:type="spellStart"/>
      <w:r w:rsidRPr="0063177C">
        <w:rPr>
          <w:rFonts w:asciiTheme="minorHAnsi" w:hAnsiTheme="minorHAnsi" w:cstheme="minorHAnsi"/>
          <w:i/>
          <w:sz w:val="20"/>
          <w:szCs w:val="20"/>
        </w:rPr>
        <w:t>Λαμιέων</w:t>
      </w:r>
      <w:proofErr w:type="spellEnd"/>
      <w:r w:rsidRPr="0063177C">
        <w:rPr>
          <w:rFonts w:asciiTheme="minorHAnsi" w:hAnsiTheme="minorHAnsi" w:cstheme="minorHAnsi"/>
          <w:i/>
          <w:sz w:val="20"/>
          <w:szCs w:val="20"/>
        </w:rPr>
        <w:t xml:space="preserve">» </w:t>
      </w:r>
    </w:p>
    <w:p w:rsidR="00E5078C" w:rsidRPr="0063177C" w:rsidRDefault="00E5078C" w:rsidP="00E5078C">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Στη Λαμία, την </w:t>
      </w:r>
      <w:r w:rsidRPr="0063177C">
        <w:rPr>
          <w:rFonts w:asciiTheme="minorHAnsi" w:hAnsiTheme="minorHAnsi" w:cstheme="minorHAnsi"/>
          <w:b/>
          <w:bCs/>
          <w:i/>
          <w:sz w:val="20"/>
          <w:szCs w:val="20"/>
        </w:rPr>
        <w:t>12 Ιουλίου 2023</w:t>
      </w:r>
      <w:r w:rsidRPr="0063177C">
        <w:rPr>
          <w:rFonts w:asciiTheme="minorHAnsi" w:hAnsiTheme="minorHAnsi" w:cstheme="minorHAnsi"/>
          <w:i/>
          <w:sz w:val="20"/>
          <w:szCs w:val="20"/>
        </w:rPr>
        <w:t xml:space="preserve">, ημέρα Τετάρτη και ώρα </w:t>
      </w:r>
      <w:r w:rsidRPr="0063177C">
        <w:rPr>
          <w:rFonts w:asciiTheme="minorHAnsi" w:hAnsiTheme="minorHAnsi" w:cstheme="minorHAnsi"/>
          <w:b/>
          <w:bCs/>
          <w:i/>
          <w:sz w:val="20"/>
          <w:szCs w:val="20"/>
        </w:rPr>
        <w:t xml:space="preserve">10:00, </w:t>
      </w:r>
      <w:r w:rsidRPr="0063177C">
        <w:rPr>
          <w:rFonts w:asciiTheme="minorHAnsi" w:hAnsiTheme="minorHAnsi" w:cstheme="minorHAnsi"/>
          <w:i/>
          <w:sz w:val="20"/>
          <w:szCs w:val="20"/>
        </w:rPr>
        <w:t xml:space="preserve">οι παρακάτω υπογράφοντες: </w:t>
      </w:r>
    </w:p>
    <w:p w:rsidR="00E5078C" w:rsidRPr="0063177C" w:rsidRDefault="00E5078C" w:rsidP="00E5078C">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α. Ζωή </w:t>
      </w:r>
      <w:proofErr w:type="spellStart"/>
      <w:r w:rsidRPr="0063177C">
        <w:rPr>
          <w:rFonts w:asciiTheme="minorHAnsi" w:hAnsiTheme="minorHAnsi" w:cstheme="minorHAnsi"/>
          <w:i/>
          <w:sz w:val="20"/>
          <w:szCs w:val="20"/>
        </w:rPr>
        <w:t>Κακανά</w:t>
      </w:r>
      <w:proofErr w:type="spellEnd"/>
      <w:r w:rsidRPr="0063177C">
        <w:rPr>
          <w:rFonts w:asciiTheme="minorHAnsi" w:hAnsiTheme="minorHAnsi" w:cstheme="minorHAnsi"/>
          <w:i/>
          <w:sz w:val="20"/>
          <w:szCs w:val="20"/>
        </w:rPr>
        <w:t xml:space="preserve">, Πολιτικός Μηχανικός ΠΕ, υπάλληλος του Δήμου </w:t>
      </w:r>
      <w:proofErr w:type="spellStart"/>
      <w:r w:rsidRPr="0063177C">
        <w:rPr>
          <w:rFonts w:asciiTheme="minorHAnsi" w:hAnsiTheme="minorHAnsi" w:cstheme="minorHAnsi"/>
          <w:i/>
          <w:sz w:val="20"/>
          <w:szCs w:val="20"/>
        </w:rPr>
        <w:t>Λαμιέων</w:t>
      </w:r>
      <w:proofErr w:type="spellEnd"/>
      <w:r w:rsidRPr="0063177C">
        <w:rPr>
          <w:rFonts w:asciiTheme="minorHAnsi" w:hAnsiTheme="minorHAnsi" w:cstheme="minorHAnsi"/>
          <w:i/>
          <w:sz w:val="20"/>
          <w:szCs w:val="20"/>
        </w:rPr>
        <w:t xml:space="preserve">, ως Πρόεδρος, </w:t>
      </w:r>
    </w:p>
    <w:p w:rsidR="00E5078C" w:rsidRPr="0063177C" w:rsidRDefault="00E5078C" w:rsidP="00E5078C">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β. Ιωάννα </w:t>
      </w:r>
      <w:proofErr w:type="spellStart"/>
      <w:r w:rsidRPr="0063177C">
        <w:rPr>
          <w:rFonts w:asciiTheme="minorHAnsi" w:hAnsiTheme="minorHAnsi" w:cstheme="minorHAnsi"/>
          <w:i/>
          <w:sz w:val="20"/>
          <w:szCs w:val="20"/>
        </w:rPr>
        <w:t>Σερεμέτη</w:t>
      </w:r>
      <w:proofErr w:type="spellEnd"/>
      <w:r w:rsidRPr="0063177C">
        <w:rPr>
          <w:rFonts w:asciiTheme="minorHAnsi" w:hAnsiTheme="minorHAnsi" w:cstheme="minorHAnsi"/>
          <w:i/>
          <w:sz w:val="20"/>
          <w:szCs w:val="20"/>
        </w:rPr>
        <w:t xml:space="preserve">, Ηλεκτρολόγος Μηχανικός ΠΕ, υπάλληλος του Δήμου </w:t>
      </w:r>
      <w:proofErr w:type="spellStart"/>
      <w:r w:rsidRPr="0063177C">
        <w:rPr>
          <w:rFonts w:asciiTheme="minorHAnsi" w:hAnsiTheme="minorHAnsi" w:cstheme="minorHAnsi"/>
          <w:i/>
          <w:sz w:val="20"/>
          <w:szCs w:val="20"/>
        </w:rPr>
        <w:t>Λαμιέων</w:t>
      </w:r>
      <w:proofErr w:type="spellEnd"/>
      <w:r w:rsidRPr="0063177C">
        <w:rPr>
          <w:rFonts w:asciiTheme="minorHAnsi" w:hAnsiTheme="minorHAnsi" w:cstheme="minorHAnsi"/>
          <w:i/>
          <w:sz w:val="20"/>
          <w:szCs w:val="20"/>
        </w:rPr>
        <w:t xml:space="preserve">, ως Μέλος, </w:t>
      </w:r>
    </w:p>
    <w:p w:rsidR="00E5078C" w:rsidRPr="0063177C" w:rsidRDefault="00E5078C" w:rsidP="00E5078C">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γ. Ευάγγελος </w:t>
      </w:r>
      <w:proofErr w:type="spellStart"/>
      <w:r w:rsidRPr="0063177C">
        <w:rPr>
          <w:rFonts w:asciiTheme="minorHAnsi" w:hAnsiTheme="minorHAnsi" w:cstheme="minorHAnsi"/>
          <w:i/>
          <w:sz w:val="20"/>
          <w:szCs w:val="20"/>
        </w:rPr>
        <w:t>Κούρτης</w:t>
      </w:r>
      <w:proofErr w:type="spellEnd"/>
      <w:r w:rsidRPr="0063177C">
        <w:rPr>
          <w:rFonts w:asciiTheme="minorHAnsi" w:hAnsiTheme="minorHAnsi" w:cstheme="minorHAnsi"/>
          <w:i/>
          <w:sz w:val="20"/>
          <w:szCs w:val="20"/>
        </w:rPr>
        <w:t xml:space="preserve">, ΤΕ ΔΑΣΟΠΟΝΙΑΣ, υπάλληλος του Δήμου </w:t>
      </w:r>
      <w:proofErr w:type="spellStart"/>
      <w:r w:rsidRPr="0063177C">
        <w:rPr>
          <w:rFonts w:asciiTheme="minorHAnsi" w:hAnsiTheme="minorHAnsi" w:cstheme="minorHAnsi"/>
          <w:i/>
          <w:sz w:val="20"/>
          <w:szCs w:val="20"/>
        </w:rPr>
        <w:t>Λαμιέων</w:t>
      </w:r>
      <w:proofErr w:type="spellEnd"/>
      <w:r w:rsidRPr="0063177C">
        <w:rPr>
          <w:rFonts w:asciiTheme="minorHAnsi" w:hAnsiTheme="minorHAnsi" w:cstheme="minorHAnsi"/>
          <w:i/>
          <w:sz w:val="20"/>
          <w:szCs w:val="20"/>
        </w:rPr>
        <w:t xml:space="preserve">, ως Μέλος, </w:t>
      </w:r>
    </w:p>
    <w:p w:rsidR="00E5078C" w:rsidRPr="0063177C" w:rsidRDefault="00E5078C" w:rsidP="00E5078C">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που συγκροτούν, σύμφωνα με την αριθ. 82/2023 Απόφαση της Οικονομικής Επιτροπής του Δήμου </w:t>
      </w:r>
      <w:proofErr w:type="spellStart"/>
      <w:r w:rsidRPr="0063177C">
        <w:rPr>
          <w:rFonts w:asciiTheme="minorHAnsi" w:hAnsiTheme="minorHAnsi" w:cstheme="minorHAnsi"/>
          <w:i/>
          <w:sz w:val="20"/>
          <w:szCs w:val="20"/>
        </w:rPr>
        <w:t>Λαμιέων</w:t>
      </w:r>
      <w:proofErr w:type="spellEnd"/>
      <w:r w:rsidRPr="0063177C">
        <w:rPr>
          <w:rFonts w:asciiTheme="minorHAnsi" w:hAnsiTheme="minorHAnsi" w:cstheme="minorHAnsi"/>
          <w:i/>
          <w:sz w:val="20"/>
          <w:szCs w:val="20"/>
        </w:rPr>
        <w:t xml:space="preserve">, την Επιτροπή διενέργειας/αξιολόγησης διαδικασίας σύναψης της συγκεκριμένης σύμβασης, συνήλθαμε σε τακτική συνεδρίαση στο Δημοτικό Κατάστημα επί της οδού Φλέμινγκ &amp; Ερυθρού Σταυρού, προκειμένου να προβούμε στον έλεγχο των δικαιολογητικών κατακύρωσης, που κατατέθηκαν στο πλαίσιο διενέργειας του διεθνούς ανοικτού ηλεκτρονικού διαγωνισμού, για την προμήθεια «Προμήθεια υλικών και παροχή υπηρεσιών για την βελτίωση των συνθηκών οδικής ασφάλειας και της ασφαλέστερης </w:t>
      </w:r>
      <w:proofErr w:type="spellStart"/>
      <w:r w:rsidRPr="0063177C">
        <w:rPr>
          <w:rFonts w:asciiTheme="minorHAnsi" w:hAnsiTheme="minorHAnsi" w:cstheme="minorHAnsi"/>
          <w:i/>
          <w:sz w:val="20"/>
          <w:szCs w:val="20"/>
        </w:rPr>
        <w:t>προσπελασιμότητας</w:t>
      </w:r>
      <w:proofErr w:type="spellEnd"/>
      <w:r w:rsidRPr="0063177C">
        <w:rPr>
          <w:rFonts w:asciiTheme="minorHAnsi" w:hAnsiTheme="minorHAnsi" w:cstheme="minorHAnsi"/>
          <w:i/>
          <w:sz w:val="20"/>
          <w:szCs w:val="20"/>
        </w:rPr>
        <w:t xml:space="preserve"> των </w:t>
      </w:r>
      <w:proofErr w:type="spellStart"/>
      <w:r w:rsidRPr="0063177C">
        <w:rPr>
          <w:rFonts w:asciiTheme="minorHAnsi" w:hAnsiTheme="minorHAnsi" w:cstheme="minorHAnsi"/>
          <w:i/>
          <w:sz w:val="20"/>
          <w:szCs w:val="20"/>
        </w:rPr>
        <w:t>πεζοδιαβάσεων</w:t>
      </w:r>
      <w:proofErr w:type="spellEnd"/>
      <w:r w:rsidRPr="0063177C">
        <w:rPr>
          <w:rFonts w:asciiTheme="minorHAnsi" w:hAnsiTheme="minorHAnsi" w:cstheme="minorHAnsi"/>
          <w:i/>
          <w:sz w:val="20"/>
          <w:szCs w:val="20"/>
        </w:rPr>
        <w:t xml:space="preserve"> στο Δήμο </w:t>
      </w:r>
      <w:proofErr w:type="spellStart"/>
      <w:r w:rsidRPr="0063177C">
        <w:rPr>
          <w:rFonts w:asciiTheme="minorHAnsi" w:hAnsiTheme="minorHAnsi" w:cstheme="minorHAnsi"/>
          <w:i/>
          <w:sz w:val="20"/>
          <w:szCs w:val="20"/>
        </w:rPr>
        <w:t>Λαμιέων</w:t>
      </w:r>
      <w:proofErr w:type="spellEnd"/>
      <w:r w:rsidRPr="0063177C">
        <w:rPr>
          <w:rFonts w:asciiTheme="minorHAnsi" w:hAnsiTheme="minorHAnsi" w:cstheme="minorHAnsi"/>
          <w:i/>
          <w:sz w:val="20"/>
          <w:szCs w:val="20"/>
        </w:rPr>
        <w:t xml:space="preserve">», με αριθμό Διακήρυξης 11574/22-03-2023, η οποία έλαβε τον </w:t>
      </w:r>
      <w:proofErr w:type="spellStart"/>
      <w:r w:rsidRPr="0063177C">
        <w:rPr>
          <w:rFonts w:asciiTheme="minorHAnsi" w:hAnsiTheme="minorHAnsi" w:cstheme="minorHAnsi"/>
          <w:i/>
          <w:sz w:val="20"/>
          <w:szCs w:val="20"/>
        </w:rPr>
        <w:t>υπ΄</w:t>
      </w:r>
      <w:proofErr w:type="spellEnd"/>
      <w:r w:rsidRPr="0063177C">
        <w:rPr>
          <w:rFonts w:asciiTheme="minorHAnsi" w:hAnsiTheme="minorHAnsi" w:cstheme="minorHAnsi"/>
          <w:i/>
          <w:sz w:val="20"/>
          <w:szCs w:val="20"/>
        </w:rPr>
        <w:t xml:space="preserve"> αριθ. 188737 αριθμό συστήματος ΕΣΗΔΗΣ, δημοσιεύθηκε νομίμως και αναρτήθηκε στο Κεντρικό Ηλεκτρονικό Μητρώο Δημοσίων Συμβάσεων, λαμβάνοντας ΑΔΑΜ 23PROC012345248. </w:t>
      </w:r>
    </w:p>
    <w:p w:rsidR="00E5078C" w:rsidRPr="0063177C" w:rsidRDefault="00E5078C" w:rsidP="00E5078C">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Με την αριθ. 188/13-06-2023 Απόφαση της Οικονομικής Επιτροπής, αποφασίστηκε: </w:t>
      </w:r>
    </w:p>
    <w:p w:rsidR="00E5078C" w:rsidRPr="0063177C" w:rsidRDefault="00E5078C" w:rsidP="00E5078C">
      <w:pPr>
        <w:pStyle w:val="Default"/>
        <w:rPr>
          <w:rFonts w:asciiTheme="minorHAnsi" w:hAnsiTheme="minorHAnsi" w:cstheme="minorHAnsi"/>
          <w:i/>
          <w:sz w:val="20"/>
          <w:szCs w:val="20"/>
        </w:rPr>
      </w:pPr>
      <w:r w:rsidRPr="0063177C">
        <w:rPr>
          <w:rFonts w:asciiTheme="minorHAnsi" w:hAnsiTheme="minorHAnsi" w:cstheme="minorHAnsi"/>
          <w:b/>
          <w:bCs/>
          <w:i/>
          <w:sz w:val="20"/>
          <w:szCs w:val="20"/>
        </w:rPr>
        <w:t xml:space="preserve">Α. </w:t>
      </w:r>
      <w:r w:rsidRPr="0063177C">
        <w:rPr>
          <w:rFonts w:asciiTheme="minorHAnsi" w:hAnsiTheme="minorHAnsi" w:cstheme="minorHAnsi"/>
          <w:i/>
          <w:sz w:val="20"/>
          <w:szCs w:val="20"/>
        </w:rPr>
        <w:t xml:space="preserve">Η έγκριση του από 07/06/2023 1ου Πρακτικού ( Έλεγχος Δικαιολογητικών Συμμετοχής-Στοιχείων Τεχνικών Προσφορών) </w:t>
      </w:r>
    </w:p>
    <w:p w:rsidR="001304C9" w:rsidRPr="0063177C" w:rsidRDefault="00E5078C" w:rsidP="00E5078C">
      <w:pPr>
        <w:spacing w:before="60" w:after="60"/>
        <w:jc w:val="both"/>
        <w:rPr>
          <w:rFonts w:asciiTheme="minorHAnsi" w:hAnsiTheme="minorHAnsi" w:cstheme="minorHAnsi"/>
          <w:i/>
          <w:sz w:val="20"/>
          <w:szCs w:val="20"/>
          <w:u w:val="single"/>
        </w:rPr>
      </w:pPr>
      <w:r w:rsidRPr="0063177C">
        <w:rPr>
          <w:rFonts w:asciiTheme="minorHAnsi" w:hAnsiTheme="minorHAnsi" w:cstheme="minorHAnsi"/>
          <w:b/>
          <w:bCs/>
          <w:i/>
          <w:sz w:val="20"/>
          <w:szCs w:val="20"/>
        </w:rPr>
        <w:t>Β</w:t>
      </w:r>
      <w:r w:rsidRPr="0063177C">
        <w:rPr>
          <w:rFonts w:asciiTheme="minorHAnsi" w:hAnsiTheme="minorHAnsi" w:cstheme="minorHAnsi"/>
          <w:i/>
          <w:sz w:val="20"/>
          <w:szCs w:val="20"/>
        </w:rPr>
        <w:t xml:space="preserve">. Η έγκριση του από 08/06/2023 2ου Πρακτικού (Αξιολόγηση Οικονομικών Προσφορών &amp; Ανάδειξη Προσωρινού Αναδόχου), διενέργειας ανοικτού διεθνούς διαγωνισμού για την </w:t>
      </w:r>
      <w:r w:rsidRPr="0063177C">
        <w:rPr>
          <w:rFonts w:asciiTheme="minorHAnsi" w:hAnsiTheme="minorHAnsi" w:cstheme="minorHAnsi"/>
          <w:b/>
          <w:bCs/>
          <w:i/>
          <w:sz w:val="20"/>
          <w:szCs w:val="20"/>
        </w:rPr>
        <w:t xml:space="preserve">«Προμήθεια υλικών και παροχή υπηρεσιών για την βελτίωση των συνθηκών οδικής ασφάλειας και της ασφαλέστερης </w:t>
      </w:r>
      <w:proofErr w:type="spellStart"/>
      <w:r w:rsidRPr="0063177C">
        <w:rPr>
          <w:rFonts w:asciiTheme="minorHAnsi" w:hAnsiTheme="minorHAnsi" w:cstheme="minorHAnsi"/>
          <w:b/>
          <w:bCs/>
          <w:i/>
          <w:sz w:val="20"/>
          <w:szCs w:val="20"/>
        </w:rPr>
        <w:t>προσπελασιμότητας</w:t>
      </w:r>
      <w:proofErr w:type="spellEnd"/>
      <w:r w:rsidRPr="0063177C">
        <w:rPr>
          <w:rFonts w:asciiTheme="minorHAnsi" w:hAnsiTheme="minorHAnsi" w:cstheme="minorHAnsi"/>
          <w:b/>
          <w:bCs/>
          <w:i/>
          <w:sz w:val="20"/>
          <w:szCs w:val="20"/>
        </w:rPr>
        <w:t xml:space="preserve"> των </w:t>
      </w:r>
      <w:proofErr w:type="spellStart"/>
      <w:r w:rsidRPr="0063177C">
        <w:rPr>
          <w:rFonts w:asciiTheme="minorHAnsi" w:hAnsiTheme="minorHAnsi" w:cstheme="minorHAnsi"/>
          <w:b/>
          <w:bCs/>
          <w:i/>
          <w:sz w:val="20"/>
          <w:szCs w:val="20"/>
        </w:rPr>
        <w:t>πεζοδιαβάσεων</w:t>
      </w:r>
      <w:proofErr w:type="spellEnd"/>
      <w:r w:rsidRPr="0063177C">
        <w:rPr>
          <w:rFonts w:asciiTheme="minorHAnsi" w:hAnsiTheme="minorHAnsi" w:cstheme="minorHAnsi"/>
          <w:b/>
          <w:bCs/>
          <w:i/>
          <w:sz w:val="20"/>
          <w:szCs w:val="20"/>
        </w:rPr>
        <w:t xml:space="preserve"> στο Δήμο </w:t>
      </w:r>
      <w:proofErr w:type="spellStart"/>
      <w:r w:rsidRPr="0063177C">
        <w:rPr>
          <w:rFonts w:asciiTheme="minorHAnsi" w:hAnsiTheme="minorHAnsi" w:cstheme="minorHAnsi"/>
          <w:b/>
          <w:bCs/>
          <w:i/>
          <w:sz w:val="20"/>
          <w:szCs w:val="20"/>
        </w:rPr>
        <w:t>Λαμιέων</w:t>
      </w:r>
      <w:proofErr w:type="spellEnd"/>
      <w:r w:rsidRPr="0063177C">
        <w:rPr>
          <w:rFonts w:asciiTheme="minorHAnsi" w:hAnsiTheme="minorHAnsi" w:cstheme="minorHAnsi"/>
          <w:b/>
          <w:bCs/>
          <w:i/>
          <w:sz w:val="20"/>
          <w:szCs w:val="20"/>
        </w:rPr>
        <w:t>»</w:t>
      </w:r>
    </w:p>
    <w:p w:rsidR="00B73272" w:rsidRPr="0063177C" w:rsidRDefault="00B73272" w:rsidP="00B73272">
      <w:pPr>
        <w:pStyle w:val="Default"/>
        <w:rPr>
          <w:rFonts w:asciiTheme="minorHAnsi" w:hAnsiTheme="minorHAnsi" w:cstheme="minorHAnsi"/>
          <w:i/>
          <w:sz w:val="20"/>
          <w:szCs w:val="20"/>
        </w:rPr>
      </w:pPr>
      <w:r w:rsidRPr="0063177C">
        <w:rPr>
          <w:rFonts w:asciiTheme="minorHAnsi" w:hAnsiTheme="minorHAnsi" w:cstheme="minorHAnsi"/>
          <w:b/>
          <w:bCs/>
          <w:i/>
          <w:sz w:val="20"/>
          <w:szCs w:val="20"/>
        </w:rPr>
        <w:t xml:space="preserve">Γ. </w:t>
      </w:r>
      <w:r w:rsidRPr="0063177C">
        <w:rPr>
          <w:rFonts w:asciiTheme="minorHAnsi" w:hAnsiTheme="minorHAnsi" w:cstheme="minorHAnsi"/>
          <w:i/>
          <w:sz w:val="20"/>
          <w:szCs w:val="20"/>
        </w:rPr>
        <w:t xml:space="preserve">Η ανάδειξη του οικονομικού φορέα «MAYCON ΑΝΩΝΥΜΗ ΕΜΠΟΡΙΚΗ ΚΑΙ ΤΕΧΝΙΚΗ ΕΤΑΙΡΕΙΑ», με Α.Α. Προσφοράς - ΕΣΗΔΗΣ: 331670, ως προσωρινού αναδόχου της προμήθειας «Προμήθεια υλικών και παροχή υπηρεσιών για την βελτίωση των συνθηκών οδικής ασφάλειας και της ασφαλέστερης </w:t>
      </w:r>
      <w:proofErr w:type="spellStart"/>
      <w:r w:rsidRPr="0063177C">
        <w:rPr>
          <w:rFonts w:asciiTheme="minorHAnsi" w:hAnsiTheme="minorHAnsi" w:cstheme="minorHAnsi"/>
          <w:i/>
          <w:sz w:val="20"/>
          <w:szCs w:val="20"/>
        </w:rPr>
        <w:t>προσπελασιμότητας</w:t>
      </w:r>
      <w:proofErr w:type="spellEnd"/>
      <w:r w:rsidRPr="0063177C">
        <w:rPr>
          <w:rFonts w:asciiTheme="minorHAnsi" w:hAnsiTheme="minorHAnsi" w:cstheme="minorHAnsi"/>
          <w:i/>
          <w:sz w:val="20"/>
          <w:szCs w:val="20"/>
        </w:rPr>
        <w:t xml:space="preserve"> των </w:t>
      </w:r>
      <w:proofErr w:type="spellStart"/>
      <w:r w:rsidRPr="0063177C">
        <w:rPr>
          <w:rFonts w:asciiTheme="minorHAnsi" w:hAnsiTheme="minorHAnsi" w:cstheme="minorHAnsi"/>
          <w:i/>
          <w:sz w:val="20"/>
          <w:szCs w:val="20"/>
        </w:rPr>
        <w:t>πεζοδιαβάσεων</w:t>
      </w:r>
      <w:proofErr w:type="spellEnd"/>
      <w:r w:rsidRPr="0063177C">
        <w:rPr>
          <w:rFonts w:asciiTheme="minorHAnsi" w:hAnsiTheme="minorHAnsi" w:cstheme="minorHAnsi"/>
          <w:i/>
          <w:sz w:val="20"/>
          <w:szCs w:val="20"/>
        </w:rPr>
        <w:t xml:space="preserve"> στο Δήμο </w:t>
      </w:r>
      <w:proofErr w:type="spellStart"/>
      <w:r w:rsidRPr="0063177C">
        <w:rPr>
          <w:rFonts w:asciiTheme="minorHAnsi" w:hAnsiTheme="minorHAnsi" w:cstheme="minorHAnsi"/>
          <w:i/>
          <w:sz w:val="20"/>
          <w:szCs w:val="20"/>
        </w:rPr>
        <w:t>Λαμιέων</w:t>
      </w:r>
      <w:proofErr w:type="spellEnd"/>
      <w:r w:rsidRPr="0063177C">
        <w:rPr>
          <w:rFonts w:asciiTheme="minorHAnsi" w:hAnsiTheme="minorHAnsi" w:cstheme="minorHAnsi"/>
          <w:i/>
          <w:sz w:val="20"/>
          <w:szCs w:val="20"/>
        </w:rPr>
        <w:t xml:space="preserve">», γιατί η προσφορά του είναι πλήρης, σύμφωνη με τους όρους της διακήρυξης και τις τεχνικές προδιαγραφές και η προσφερόμενη τιμή, μη υπερβαίνοντας την προϋπολογισθείσα δαπάνη κρίνεται συμφέρουσα. </w:t>
      </w:r>
    </w:p>
    <w:p w:rsidR="00B73272" w:rsidRPr="0063177C" w:rsidRDefault="00B73272" w:rsidP="00B73272">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Σε συνέχεια της με αριθ. </w:t>
      </w:r>
      <w:r w:rsidRPr="0063177C">
        <w:rPr>
          <w:rFonts w:asciiTheme="minorHAnsi" w:hAnsiTheme="minorHAnsi" w:cstheme="minorHAnsi"/>
          <w:b/>
          <w:bCs/>
          <w:i/>
          <w:sz w:val="20"/>
          <w:szCs w:val="20"/>
        </w:rPr>
        <w:t xml:space="preserve">188/13-06-2023 </w:t>
      </w:r>
      <w:r w:rsidRPr="0063177C">
        <w:rPr>
          <w:rFonts w:asciiTheme="minorHAnsi" w:hAnsiTheme="minorHAnsi" w:cstheme="minorHAnsi"/>
          <w:i/>
          <w:sz w:val="20"/>
          <w:szCs w:val="20"/>
        </w:rPr>
        <w:t xml:space="preserve">απόφασης της Οικονομικής Επιτροπής απεστάλη στον οικονομικό φορέα </w:t>
      </w:r>
      <w:r w:rsidRPr="0063177C">
        <w:rPr>
          <w:rFonts w:asciiTheme="minorHAnsi" w:hAnsiTheme="minorHAnsi" w:cstheme="minorHAnsi"/>
          <w:b/>
          <w:bCs/>
          <w:i/>
          <w:sz w:val="20"/>
          <w:szCs w:val="20"/>
        </w:rPr>
        <w:t xml:space="preserve">«MAYCON ΑΝΩΝΥΜΗ ΕΜΠΟΡΙΚΗ ΚΑΙ ΤΕΧΝΙΚΗ ΕΤΑΙΡΕΙΑ» </w:t>
      </w:r>
      <w:r w:rsidRPr="0063177C">
        <w:rPr>
          <w:rFonts w:asciiTheme="minorHAnsi" w:hAnsiTheme="minorHAnsi" w:cstheme="minorHAnsi"/>
          <w:i/>
          <w:sz w:val="20"/>
          <w:szCs w:val="20"/>
        </w:rPr>
        <w:t xml:space="preserve">μέσω ΕΣΗΔΗΣ ηλεκτρονική πρόσκληση με την οποία κλήθηκε να υποβάλει εντός δέκα (10) ημερών από την κοινοποίηση της σχετικής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εν λόγω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των παραγράφων 2.2.4-2.2.8 αυτής. </w:t>
      </w:r>
    </w:p>
    <w:p w:rsidR="00B73272" w:rsidRPr="0063177C" w:rsidRDefault="00B73272" w:rsidP="00B73272">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Σύμφωνα με το άρθρο 3.2 της διακήρυξης, το σύνολο των στοιχείων και δικαιολογητικών της ως άνω παραγράφου αποστέλλονται από τον προσωρινό ανάδοχο σε μορφή ηλεκτρονικών αρχείων με </w:t>
      </w:r>
      <w:proofErr w:type="spellStart"/>
      <w:r w:rsidRPr="0063177C">
        <w:rPr>
          <w:rFonts w:asciiTheme="minorHAnsi" w:hAnsiTheme="minorHAnsi" w:cstheme="minorHAnsi"/>
          <w:i/>
          <w:sz w:val="20"/>
          <w:szCs w:val="20"/>
        </w:rPr>
        <w:t>μορφότυπο</w:t>
      </w:r>
      <w:proofErr w:type="spellEnd"/>
      <w:r w:rsidRPr="0063177C">
        <w:rPr>
          <w:rFonts w:asciiTheme="minorHAnsi" w:hAnsiTheme="minorHAnsi" w:cstheme="minorHAnsi"/>
          <w:i/>
          <w:sz w:val="20"/>
          <w:szCs w:val="20"/>
        </w:rPr>
        <w:t xml:space="preserve"> PDF, σύμφωνα με τα ειδικώς οριζόμενα στην παράγραφο 2.4.2.5 της διακήρυξης, και 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με παραλήπτη την Επιτροπή Διαγωνισμού, τα στοιχεία και δικαιολογητικά, τα οποία απαιτείται να προσκομισθούν σε έντυπη μορφή (ως πρωτότυπα ή ακριβή αντίγραφα) σύμφωνα με τα προβλεπόμενα στις διατάξεις της παραγράφου 2.4.2.5 της διακήρυξης. </w:t>
      </w:r>
    </w:p>
    <w:p w:rsidR="00B73272" w:rsidRPr="0063177C" w:rsidRDefault="00B73272" w:rsidP="00B73272">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Η Επιτροπή συνεδριάζει προκειμένου να προβεί στον έλεγχο των δικαιολογητικών κατακύρωσης που υποβλήθηκαν από τον προσωρινό ανάδοχο ηλεκτρονικά και σε έντυπη μορφή. </w:t>
      </w:r>
    </w:p>
    <w:p w:rsidR="00B73272" w:rsidRPr="0063177C" w:rsidRDefault="00B73272" w:rsidP="00B73272">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Η ανωτέρω πρόσκληση, όπως φαίνεται στο σύστημα του ΕΣΗΔΗΣ κοινοποιήθηκε την 19-06-2023 στον προσωρινό ανάδοχο </w:t>
      </w:r>
      <w:r w:rsidRPr="0063177C">
        <w:rPr>
          <w:rFonts w:asciiTheme="minorHAnsi" w:hAnsiTheme="minorHAnsi" w:cstheme="minorHAnsi"/>
          <w:b/>
          <w:bCs/>
          <w:i/>
          <w:sz w:val="20"/>
          <w:szCs w:val="20"/>
        </w:rPr>
        <w:t xml:space="preserve">«MAYCON ΑΝΩΝΥΜΗ ΕΜΠΟΡΙΚΗ ΚΑΙ ΤΕΧΝΙΚΗ ΕΤΑΙΡΕΙΑ» </w:t>
      </w:r>
      <w:r w:rsidRPr="0063177C">
        <w:rPr>
          <w:rFonts w:asciiTheme="minorHAnsi" w:hAnsiTheme="minorHAnsi" w:cstheme="minorHAnsi"/>
          <w:i/>
          <w:sz w:val="20"/>
          <w:szCs w:val="20"/>
        </w:rPr>
        <w:t xml:space="preserve">διά του εγγράφου με αριθ. </w:t>
      </w:r>
      <w:proofErr w:type="spellStart"/>
      <w:r w:rsidRPr="0063177C">
        <w:rPr>
          <w:rFonts w:asciiTheme="minorHAnsi" w:hAnsiTheme="minorHAnsi" w:cstheme="minorHAnsi"/>
          <w:i/>
          <w:sz w:val="20"/>
          <w:szCs w:val="20"/>
        </w:rPr>
        <w:t>πρωτ</w:t>
      </w:r>
      <w:proofErr w:type="spellEnd"/>
      <w:r w:rsidRPr="0063177C">
        <w:rPr>
          <w:rFonts w:asciiTheme="minorHAnsi" w:hAnsiTheme="minorHAnsi" w:cstheme="minorHAnsi"/>
          <w:i/>
          <w:sz w:val="20"/>
          <w:szCs w:val="20"/>
        </w:rPr>
        <w:t xml:space="preserve">. 26021/19-06-2023 Δήμου </w:t>
      </w:r>
      <w:proofErr w:type="spellStart"/>
      <w:r w:rsidRPr="0063177C">
        <w:rPr>
          <w:rFonts w:asciiTheme="minorHAnsi" w:hAnsiTheme="minorHAnsi" w:cstheme="minorHAnsi"/>
          <w:i/>
          <w:sz w:val="20"/>
          <w:szCs w:val="20"/>
        </w:rPr>
        <w:t>Λαμιέων</w:t>
      </w:r>
      <w:proofErr w:type="spellEnd"/>
      <w:r w:rsidRPr="0063177C">
        <w:rPr>
          <w:rFonts w:asciiTheme="minorHAnsi" w:hAnsiTheme="minorHAnsi" w:cstheme="minorHAnsi"/>
          <w:i/>
          <w:sz w:val="20"/>
          <w:szCs w:val="20"/>
        </w:rPr>
        <w:t xml:space="preserve"> (αναθέτουσα αρχή). </w:t>
      </w:r>
    </w:p>
    <w:p w:rsidR="00B73272" w:rsidRPr="0063177C" w:rsidRDefault="00B73272" w:rsidP="00B73272">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Ο προσωρινός ανάδοχος </w:t>
      </w:r>
      <w:r w:rsidRPr="0063177C">
        <w:rPr>
          <w:rFonts w:asciiTheme="minorHAnsi" w:hAnsiTheme="minorHAnsi" w:cstheme="minorHAnsi"/>
          <w:b/>
          <w:bCs/>
          <w:i/>
          <w:sz w:val="20"/>
          <w:szCs w:val="20"/>
        </w:rPr>
        <w:t xml:space="preserve">«MAYCON ΑΝΩΝΥΜΗ ΕΜΠΟΡΙΚΗ ΚΑΙ ΤΕΧΝΙΚΗ ΕΤΑΙΡΕΙΑ» </w:t>
      </w:r>
      <w:r w:rsidRPr="0063177C">
        <w:rPr>
          <w:rFonts w:asciiTheme="minorHAnsi" w:hAnsiTheme="minorHAnsi" w:cstheme="minorHAnsi"/>
          <w:i/>
          <w:sz w:val="20"/>
          <w:szCs w:val="20"/>
        </w:rPr>
        <w:t xml:space="preserve">υπέβαλε ηλεκτρονικά την 29/06/2023 το φάκελο δικαιολογητικών κατακύρωσης. </w:t>
      </w:r>
    </w:p>
    <w:p w:rsidR="00B73272" w:rsidRPr="0063177C" w:rsidRDefault="00B73272" w:rsidP="00B73272">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Συνεπώς η κατάθεσή τους ήταν εμπρόθεσμη. </w:t>
      </w:r>
    </w:p>
    <w:p w:rsidR="00B73272" w:rsidRPr="0063177C" w:rsidRDefault="00B73272" w:rsidP="00B73272">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Η Επιτροπή προχώρησε στον έλεγχο των δικαιολογητικών κατακύρωσης που υποβλήθηκαν ηλεκτρονικά μέσω της «Επικοινωνίας». </w:t>
      </w:r>
    </w:p>
    <w:p w:rsidR="00B73272" w:rsidRPr="0063177C" w:rsidRDefault="00B73272" w:rsidP="00B73272">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Επίσης ο προσωρινός ανάδοχος </w:t>
      </w:r>
      <w:r w:rsidRPr="0063177C">
        <w:rPr>
          <w:rFonts w:asciiTheme="minorHAnsi" w:hAnsiTheme="minorHAnsi" w:cstheme="minorHAnsi"/>
          <w:b/>
          <w:bCs/>
          <w:i/>
          <w:sz w:val="20"/>
          <w:szCs w:val="20"/>
        </w:rPr>
        <w:t xml:space="preserve">«MAYCON ΑΝΩΝΥΜΗ ΕΜΠΟΡΙΚΗ ΚΑΙ ΤΕΧΝΙΚΗ ΕΤΑΙΡΕΙΑ» </w:t>
      </w:r>
      <w:r w:rsidRPr="0063177C">
        <w:rPr>
          <w:rFonts w:asciiTheme="minorHAnsi" w:hAnsiTheme="minorHAnsi" w:cstheme="minorHAnsi"/>
          <w:i/>
          <w:sz w:val="20"/>
          <w:szCs w:val="20"/>
        </w:rPr>
        <w:t xml:space="preserve">κατέθεσε στο πρωτόκολλο του Δήμου, λαμβάνοντας τον 28091/30-06-2023 Αριθμό Πρωτοκόλλου, φάκελο δικαιολογητικών, ο οποίος παραδόθηκε ενσφράγιστος στην Επιτροπή, κατά την έναρξη της διαδικασίας. </w:t>
      </w:r>
    </w:p>
    <w:p w:rsidR="00460694" w:rsidRPr="0063177C" w:rsidRDefault="00460694" w:rsidP="00460694">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Συνεπώς η κατάθεση του φυσικού φακέλου είναι εμπρόθεσμη. </w:t>
      </w:r>
    </w:p>
    <w:p w:rsidR="00460694" w:rsidRPr="0063177C" w:rsidRDefault="00460694" w:rsidP="00460694">
      <w:pPr>
        <w:pStyle w:val="Default"/>
        <w:rPr>
          <w:rFonts w:asciiTheme="minorHAnsi" w:hAnsiTheme="minorHAnsi" w:cstheme="minorHAnsi"/>
          <w:i/>
          <w:sz w:val="20"/>
          <w:szCs w:val="20"/>
        </w:rPr>
      </w:pPr>
      <w:r w:rsidRPr="0063177C">
        <w:rPr>
          <w:rFonts w:asciiTheme="minorHAnsi" w:hAnsiTheme="minorHAnsi" w:cstheme="minorHAnsi"/>
          <w:i/>
          <w:sz w:val="20"/>
          <w:szCs w:val="20"/>
        </w:rPr>
        <w:t>Η Επιτροπή προχώρησε σε αποσφράγιση του φυσικού φακέλου των δικαιολογητικών που υποβλήθηκαν</w:t>
      </w:r>
    </w:p>
    <w:p w:rsidR="00460694" w:rsidRPr="0063177C" w:rsidRDefault="00460694" w:rsidP="00460694">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Κατά τον έλεγχο των δικαιολογητικών, διαπιστώθηκε ότι τα υποβληθέντα ηλεκτρονικά αλλά και σε έντυπη μορφή δικαιολογητικά κατακύρωσης είναι πλήρη και σύμφωνα με όσα ορίζει η διακήρυξη του διαγωνισμού. Συγκεκριμένα: </w:t>
      </w:r>
    </w:p>
    <w:p w:rsidR="00460694" w:rsidRPr="0063177C" w:rsidRDefault="00460694" w:rsidP="00C74C6C">
      <w:pPr>
        <w:pStyle w:val="Default"/>
        <w:jc w:val="center"/>
        <w:rPr>
          <w:rFonts w:asciiTheme="minorHAnsi" w:hAnsiTheme="minorHAnsi" w:cstheme="minorHAnsi"/>
          <w:i/>
          <w:sz w:val="20"/>
          <w:szCs w:val="20"/>
        </w:rPr>
      </w:pPr>
      <w:r w:rsidRPr="0063177C">
        <w:rPr>
          <w:rFonts w:asciiTheme="minorHAnsi" w:hAnsiTheme="minorHAnsi" w:cstheme="minorHAnsi"/>
          <w:i/>
          <w:sz w:val="20"/>
          <w:szCs w:val="20"/>
        </w:rPr>
        <w:t>Η επιτροπή λαμβάνοντας υπόψη:</w:t>
      </w:r>
    </w:p>
    <w:p w:rsidR="00460694" w:rsidRPr="0063177C" w:rsidRDefault="00460694" w:rsidP="00552D7B">
      <w:pPr>
        <w:pStyle w:val="Default"/>
        <w:spacing w:after="131"/>
        <w:rPr>
          <w:rFonts w:asciiTheme="minorHAnsi" w:hAnsiTheme="minorHAnsi" w:cstheme="minorHAnsi"/>
          <w:i/>
          <w:sz w:val="20"/>
          <w:szCs w:val="20"/>
        </w:rPr>
      </w:pPr>
      <w:r w:rsidRPr="0063177C">
        <w:rPr>
          <w:rFonts w:asciiTheme="minorHAnsi" w:hAnsiTheme="minorHAnsi" w:cstheme="minorHAnsi"/>
          <w:b/>
          <w:bCs/>
          <w:i/>
          <w:sz w:val="20"/>
          <w:szCs w:val="20"/>
        </w:rPr>
        <w:t xml:space="preserve">1. </w:t>
      </w:r>
      <w:r w:rsidRPr="0063177C">
        <w:rPr>
          <w:rFonts w:asciiTheme="minorHAnsi" w:hAnsiTheme="minorHAnsi" w:cstheme="minorHAnsi"/>
          <w:i/>
          <w:sz w:val="20"/>
          <w:szCs w:val="20"/>
        </w:rPr>
        <w:t xml:space="preserve">Την </w:t>
      </w:r>
      <w:proofErr w:type="spellStart"/>
      <w:r w:rsidRPr="0063177C">
        <w:rPr>
          <w:rFonts w:asciiTheme="minorHAnsi" w:hAnsiTheme="minorHAnsi" w:cstheme="minorHAnsi"/>
          <w:i/>
          <w:sz w:val="20"/>
          <w:szCs w:val="20"/>
        </w:rPr>
        <w:t>αριθμ</w:t>
      </w:r>
      <w:proofErr w:type="spellEnd"/>
      <w:r w:rsidRPr="0063177C">
        <w:rPr>
          <w:rFonts w:asciiTheme="minorHAnsi" w:hAnsiTheme="minorHAnsi" w:cstheme="minorHAnsi"/>
          <w:i/>
          <w:sz w:val="20"/>
          <w:szCs w:val="20"/>
        </w:rPr>
        <w:t xml:space="preserve">. </w:t>
      </w:r>
      <w:proofErr w:type="spellStart"/>
      <w:r w:rsidRPr="0063177C">
        <w:rPr>
          <w:rFonts w:asciiTheme="minorHAnsi" w:hAnsiTheme="minorHAnsi" w:cstheme="minorHAnsi"/>
          <w:i/>
          <w:sz w:val="20"/>
          <w:szCs w:val="20"/>
        </w:rPr>
        <w:t>πρωτ</w:t>
      </w:r>
      <w:proofErr w:type="spellEnd"/>
      <w:r w:rsidRPr="0063177C">
        <w:rPr>
          <w:rFonts w:asciiTheme="minorHAnsi" w:hAnsiTheme="minorHAnsi" w:cstheme="minorHAnsi"/>
          <w:i/>
          <w:sz w:val="20"/>
          <w:szCs w:val="20"/>
        </w:rPr>
        <w:t xml:space="preserve">. </w:t>
      </w:r>
      <w:r w:rsidRPr="0063177C">
        <w:rPr>
          <w:rFonts w:asciiTheme="minorHAnsi" w:hAnsiTheme="minorHAnsi" w:cstheme="minorHAnsi"/>
          <w:b/>
          <w:bCs/>
          <w:i/>
          <w:sz w:val="20"/>
          <w:szCs w:val="20"/>
        </w:rPr>
        <w:t xml:space="preserve">11574/22-03-2023 </w:t>
      </w:r>
      <w:r w:rsidRPr="0063177C">
        <w:rPr>
          <w:rFonts w:asciiTheme="minorHAnsi" w:hAnsiTheme="minorHAnsi" w:cstheme="minorHAnsi"/>
          <w:i/>
          <w:sz w:val="20"/>
          <w:szCs w:val="20"/>
        </w:rPr>
        <w:t xml:space="preserve">Διακήρυξη. </w:t>
      </w:r>
    </w:p>
    <w:p w:rsidR="00460694" w:rsidRPr="0063177C" w:rsidRDefault="00460694" w:rsidP="00552D7B">
      <w:pPr>
        <w:pStyle w:val="Default"/>
        <w:spacing w:after="131"/>
        <w:rPr>
          <w:rFonts w:asciiTheme="minorHAnsi" w:hAnsiTheme="minorHAnsi" w:cstheme="minorHAnsi"/>
          <w:i/>
          <w:sz w:val="20"/>
          <w:szCs w:val="20"/>
        </w:rPr>
      </w:pPr>
      <w:r w:rsidRPr="0063177C">
        <w:rPr>
          <w:rFonts w:asciiTheme="minorHAnsi" w:hAnsiTheme="minorHAnsi" w:cstheme="minorHAnsi"/>
          <w:b/>
          <w:bCs/>
          <w:i/>
          <w:sz w:val="20"/>
          <w:szCs w:val="20"/>
        </w:rPr>
        <w:t xml:space="preserve">2. </w:t>
      </w:r>
      <w:r w:rsidRPr="0063177C">
        <w:rPr>
          <w:rFonts w:asciiTheme="minorHAnsi" w:hAnsiTheme="minorHAnsi" w:cstheme="minorHAnsi"/>
          <w:i/>
          <w:sz w:val="20"/>
          <w:szCs w:val="20"/>
        </w:rPr>
        <w:t xml:space="preserve">Την αριθ. 188/2023 Απόφαση της Οικονομικής Επιτροπής του Δήμου για την ανάδειξη προσωρινού αναδόχου του διαγωνισμού. </w:t>
      </w:r>
    </w:p>
    <w:p w:rsidR="00460694" w:rsidRPr="0063177C" w:rsidRDefault="00460694" w:rsidP="00552D7B">
      <w:pPr>
        <w:pStyle w:val="Default"/>
        <w:spacing w:after="131"/>
        <w:rPr>
          <w:rFonts w:asciiTheme="minorHAnsi" w:hAnsiTheme="minorHAnsi" w:cstheme="minorHAnsi"/>
          <w:i/>
          <w:sz w:val="20"/>
          <w:szCs w:val="20"/>
        </w:rPr>
      </w:pPr>
      <w:r w:rsidRPr="0063177C">
        <w:rPr>
          <w:rFonts w:asciiTheme="minorHAnsi" w:hAnsiTheme="minorHAnsi" w:cstheme="minorHAnsi"/>
          <w:b/>
          <w:bCs/>
          <w:i/>
          <w:sz w:val="20"/>
          <w:szCs w:val="20"/>
        </w:rPr>
        <w:t xml:space="preserve">3. </w:t>
      </w:r>
      <w:r w:rsidRPr="0063177C">
        <w:rPr>
          <w:rFonts w:asciiTheme="minorHAnsi" w:hAnsiTheme="minorHAnsi" w:cstheme="minorHAnsi"/>
          <w:i/>
          <w:sz w:val="20"/>
          <w:szCs w:val="20"/>
        </w:rPr>
        <w:t xml:space="preserve">Τις διατάξεις του Ν.4412/2016, όπως τροποποιήθηκε και ισχύει. </w:t>
      </w:r>
    </w:p>
    <w:p w:rsidR="00460694" w:rsidRPr="0063177C" w:rsidRDefault="00460694" w:rsidP="00552D7B">
      <w:pPr>
        <w:pStyle w:val="Default"/>
        <w:spacing w:after="131"/>
        <w:rPr>
          <w:rFonts w:asciiTheme="minorHAnsi" w:hAnsiTheme="minorHAnsi" w:cstheme="minorHAnsi"/>
          <w:i/>
          <w:sz w:val="20"/>
          <w:szCs w:val="20"/>
        </w:rPr>
      </w:pPr>
      <w:r w:rsidRPr="0063177C">
        <w:rPr>
          <w:rFonts w:asciiTheme="minorHAnsi" w:hAnsiTheme="minorHAnsi" w:cstheme="minorHAnsi"/>
          <w:b/>
          <w:bCs/>
          <w:i/>
          <w:sz w:val="20"/>
          <w:szCs w:val="20"/>
        </w:rPr>
        <w:t xml:space="preserve">4. </w:t>
      </w:r>
      <w:r w:rsidRPr="0063177C">
        <w:rPr>
          <w:rFonts w:asciiTheme="minorHAnsi" w:hAnsiTheme="minorHAnsi" w:cstheme="minorHAnsi"/>
          <w:i/>
          <w:sz w:val="20"/>
          <w:szCs w:val="20"/>
        </w:rPr>
        <w:t xml:space="preserve">Την </w:t>
      </w:r>
      <w:proofErr w:type="spellStart"/>
      <w:r w:rsidRPr="0063177C">
        <w:rPr>
          <w:rFonts w:asciiTheme="minorHAnsi" w:hAnsiTheme="minorHAnsi" w:cstheme="minorHAnsi"/>
          <w:i/>
          <w:sz w:val="20"/>
          <w:szCs w:val="20"/>
        </w:rPr>
        <w:t>υπ΄αριθ</w:t>
      </w:r>
      <w:proofErr w:type="spellEnd"/>
      <w:r w:rsidRPr="0063177C">
        <w:rPr>
          <w:rFonts w:asciiTheme="minorHAnsi" w:hAnsiTheme="minorHAnsi" w:cstheme="minorHAnsi"/>
          <w:i/>
          <w:sz w:val="20"/>
          <w:szCs w:val="20"/>
        </w:rPr>
        <w:t xml:space="preserve">. 26021/19-06-2023 Πρόσκληση προσκόμισης δικαιολογητικών. </w:t>
      </w:r>
    </w:p>
    <w:p w:rsidR="00460694" w:rsidRPr="0063177C" w:rsidRDefault="00460694" w:rsidP="00552D7B">
      <w:pPr>
        <w:pStyle w:val="Default"/>
        <w:rPr>
          <w:rFonts w:asciiTheme="minorHAnsi" w:hAnsiTheme="minorHAnsi" w:cstheme="minorHAnsi"/>
          <w:i/>
          <w:sz w:val="20"/>
          <w:szCs w:val="20"/>
        </w:rPr>
      </w:pPr>
      <w:r w:rsidRPr="0063177C">
        <w:rPr>
          <w:rFonts w:asciiTheme="minorHAnsi" w:hAnsiTheme="minorHAnsi" w:cstheme="minorHAnsi"/>
          <w:b/>
          <w:bCs/>
          <w:i/>
          <w:sz w:val="20"/>
          <w:szCs w:val="20"/>
        </w:rPr>
        <w:t xml:space="preserve">5. </w:t>
      </w:r>
      <w:r w:rsidRPr="0063177C">
        <w:rPr>
          <w:rFonts w:asciiTheme="minorHAnsi" w:hAnsiTheme="minorHAnsi" w:cstheme="minorHAnsi"/>
          <w:i/>
          <w:sz w:val="20"/>
          <w:szCs w:val="20"/>
        </w:rPr>
        <w:t xml:space="preserve">Τα δικαιολογητικά κατακύρωσης που κατέθεσε ο προσωρινός ανάδοχος. </w:t>
      </w:r>
    </w:p>
    <w:p w:rsidR="00460694" w:rsidRPr="0063177C" w:rsidRDefault="00460694" w:rsidP="00552D7B">
      <w:pPr>
        <w:pStyle w:val="Default"/>
        <w:rPr>
          <w:rFonts w:asciiTheme="minorHAnsi" w:hAnsiTheme="minorHAnsi" w:cstheme="minorHAnsi"/>
          <w:i/>
          <w:sz w:val="20"/>
          <w:szCs w:val="20"/>
        </w:rPr>
      </w:pPr>
    </w:p>
    <w:p w:rsidR="00460694" w:rsidRPr="0063177C" w:rsidRDefault="00460694" w:rsidP="00460694">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προτείνει προς τη Οικονομική επιτροπή: </w:t>
      </w:r>
    </w:p>
    <w:p w:rsidR="00460694" w:rsidRPr="0063177C" w:rsidRDefault="00460694" w:rsidP="00460694">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 Την κατακύρωση στον οικονομικό φορέα «MAYCON ΑΝΩΝΥΜΗ ΕΜΠΟΡΙΚΗ ΚΑΙ ΤΕΧΝΙΚΗ ΕΤΑΙΡΕΙΑ», με Α.Α. Προσφοράς - ΕΣΗΔΗΣ: 331670, με διεύθυνση </w:t>
      </w:r>
      <w:proofErr w:type="spellStart"/>
      <w:r w:rsidRPr="0063177C">
        <w:rPr>
          <w:rFonts w:asciiTheme="minorHAnsi" w:hAnsiTheme="minorHAnsi" w:cstheme="minorHAnsi"/>
          <w:i/>
          <w:sz w:val="20"/>
          <w:szCs w:val="20"/>
        </w:rPr>
        <w:t>Ζυμβρακάκη</w:t>
      </w:r>
      <w:proofErr w:type="spellEnd"/>
      <w:r w:rsidRPr="0063177C">
        <w:rPr>
          <w:rFonts w:asciiTheme="minorHAnsi" w:hAnsiTheme="minorHAnsi" w:cstheme="minorHAnsi"/>
          <w:i/>
          <w:sz w:val="20"/>
          <w:szCs w:val="20"/>
        </w:rPr>
        <w:t xml:space="preserve"> 10,ΤΚ 74100 – Ρέθυμνο, ΑΦΜ 999664695, ΔΟΥ Ρεθύμνου, της προμήθειας «Προμήθεια υλικών και παροχή υπηρεσιών για την βελτίωση των συνθηκών οδικής ασφάλειας και της ασφαλέστερης </w:t>
      </w:r>
      <w:proofErr w:type="spellStart"/>
      <w:r w:rsidRPr="0063177C">
        <w:rPr>
          <w:rFonts w:asciiTheme="minorHAnsi" w:hAnsiTheme="minorHAnsi" w:cstheme="minorHAnsi"/>
          <w:i/>
          <w:sz w:val="20"/>
          <w:szCs w:val="20"/>
        </w:rPr>
        <w:t>προσπελασιμότητας</w:t>
      </w:r>
      <w:proofErr w:type="spellEnd"/>
      <w:r w:rsidRPr="0063177C">
        <w:rPr>
          <w:rFonts w:asciiTheme="minorHAnsi" w:hAnsiTheme="minorHAnsi" w:cstheme="minorHAnsi"/>
          <w:i/>
          <w:sz w:val="20"/>
          <w:szCs w:val="20"/>
        </w:rPr>
        <w:t xml:space="preserve"> των </w:t>
      </w:r>
      <w:proofErr w:type="spellStart"/>
      <w:r w:rsidRPr="0063177C">
        <w:rPr>
          <w:rFonts w:asciiTheme="minorHAnsi" w:hAnsiTheme="minorHAnsi" w:cstheme="minorHAnsi"/>
          <w:i/>
          <w:sz w:val="20"/>
          <w:szCs w:val="20"/>
        </w:rPr>
        <w:t>πεζοδιαβάσεων</w:t>
      </w:r>
      <w:proofErr w:type="spellEnd"/>
      <w:r w:rsidRPr="0063177C">
        <w:rPr>
          <w:rFonts w:asciiTheme="minorHAnsi" w:hAnsiTheme="minorHAnsi" w:cstheme="minorHAnsi"/>
          <w:i/>
          <w:sz w:val="20"/>
          <w:szCs w:val="20"/>
        </w:rPr>
        <w:t xml:space="preserve"> στο Δήμο </w:t>
      </w:r>
      <w:proofErr w:type="spellStart"/>
      <w:r w:rsidRPr="0063177C">
        <w:rPr>
          <w:rFonts w:asciiTheme="minorHAnsi" w:hAnsiTheme="minorHAnsi" w:cstheme="minorHAnsi"/>
          <w:i/>
          <w:sz w:val="20"/>
          <w:szCs w:val="20"/>
        </w:rPr>
        <w:t>Λαμιέων</w:t>
      </w:r>
      <w:proofErr w:type="spellEnd"/>
      <w:r w:rsidRPr="0063177C">
        <w:rPr>
          <w:rFonts w:asciiTheme="minorHAnsi" w:hAnsiTheme="minorHAnsi" w:cstheme="minorHAnsi"/>
          <w:i/>
          <w:sz w:val="20"/>
          <w:szCs w:val="20"/>
        </w:rPr>
        <w:t xml:space="preserve">», γιατί κατέθεσε όλα τα απαιτούμενα δικαιολογητικά κατακύρωσης σύμφωνα με την αρ. </w:t>
      </w:r>
      <w:proofErr w:type="spellStart"/>
      <w:r w:rsidRPr="0063177C">
        <w:rPr>
          <w:rFonts w:asciiTheme="minorHAnsi" w:hAnsiTheme="minorHAnsi" w:cstheme="minorHAnsi"/>
          <w:i/>
          <w:sz w:val="20"/>
          <w:szCs w:val="20"/>
        </w:rPr>
        <w:t>πρωτ</w:t>
      </w:r>
      <w:proofErr w:type="spellEnd"/>
      <w:r w:rsidRPr="0063177C">
        <w:rPr>
          <w:rFonts w:asciiTheme="minorHAnsi" w:hAnsiTheme="minorHAnsi" w:cstheme="minorHAnsi"/>
          <w:i/>
          <w:sz w:val="20"/>
          <w:szCs w:val="20"/>
        </w:rPr>
        <w:t xml:space="preserve">. 11574/22-03-2023 διακήρυξη &amp; την </w:t>
      </w:r>
      <w:proofErr w:type="spellStart"/>
      <w:r w:rsidRPr="0063177C">
        <w:rPr>
          <w:rFonts w:asciiTheme="minorHAnsi" w:hAnsiTheme="minorHAnsi" w:cstheme="minorHAnsi"/>
          <w:i/>
          <w:sz w:val="20"/>
          <w:szCs w:val="20"/>
        </w:rPr>
        <w:t>αριθμ</w:t>
      </w:r>
      <w:proofErr w:type="spellEnd"/>
      <w:r w:rsidRPr="0063177C">
        <w:rPr>
          <w:rFonts w:asciiTheme="minorHAnsi" w:hAnsiTheme="minorHAnsi" w:cstheme="minorHAnsi"/>
          <w:i/>
          <w:sz w:val="20"/>
          <w:szCs w:val="20"/>
        </w:rPr>
        <w:t>. 104/2022 Μελέτη της Δ/</w:t>
      </w:r>
      <w:proofErr w:type="spellStart"/>
      <w:r w:rsidRPr="0063177C">
        <w:rPr>
          <w:rFonts w:asciiTheme="minorHAnsi" w:hAnsiTheme="minorHAnsi" w:cstheme="minorHAnsi"/>
          <w:i/>
          <w:sz w:val="20"/>
          <w:szCs w:val="20"/>
        </w:rPr>
        <w:t>νσης</w:t>
      </w:r>
      <w:proofErr w:type="spellEnd"/>
      <w:r w:rsidRPr="0063177C">
        <w:rPr>
          <w:rFonts w:asciiTheme="minorHAnsi" w:hAnsiTheme="minorHAnsi" w:cstheme="minorHAnsi"/>
          <w:i/>
          <w:sz w:val="20"/>
          <w:szCs w:val="20"/>
        </w:rPr>
        <w:t xml:space="preserve"> Υποδομών &amp; Τεχνικών Έργων. </w:t>
      </w:r>
    </w:p>
    <w:p w:rsidR="00B73272" w:rsidRPr="0063177C" w:rsidRDefault="00460694" w:rsidP="00460694">
      <w:pPr>
        <w:spacing w:before="60" w:after="60"/>
        <w:jc w:val="both"/>
        <w:rPr>
          <w:rFonts w:asciiTheme="minorHAnsi" w:hAnsiTheme="minorHAnsi" w:cstheme="minorHAnsi"/>
          <w:i/>
          <w:sz w:val="20"/>
          <w:szCs w:val="20"/>
        </w:rPr>
      </w:pPr>
      <w:r w:rsidRPr="0063177C">
        <w:rPr>
          <w:rFonts w:asciiTheme="minorHAnsi" w:hAnsiTheme="minorHAnsi" w:cstheme="minorHAnsi"/>
          <w:i/>
          <w:sz w:val="20"/>
          <w:szCs w:val="20"/>
        </w:rPr>
        <w:t>Για διαπίστωση των άνω, συντάχθηκε το παρόν πρακτικό, το οποίο αφού αναγνώστηκε και βεβαιώθηκε υπογράφεται.</w:t>
      </w:r>
    </w:p>
    <w:tbl>
      <w:tblPr>
        <w:tblW w:w="0" w:type="auto"/>
        <w:tblBorders>
          <w:top w:val="nil"/>
          <w:left w:val="nil"/>
          <w:bottom w:val="nil"/>
          <w:right w:val="nil"/>
        </w:tblBorders>
        <w:tblLayout w:type="fixed"/>
        <w:tblLook w:val="0000" w:firstRow="0" w:lastRow="0" w:firstColumn="0" w:lastColumn="0" w:noHBand="0" w:noVBand="0"/>
      </w:tblPr>
      <w:tblGrid>
        <w:gridCol w:w="4556"/>
        <w:gridCol w:w="4558"/>
      </w:tblGrid>
      <w:tr w:rsidR="00197102" w:rsidRPr="0063177C" w:rsidTr="0063177C">
        <w:trPr>
          <w:trHeight w:val="94"/>
        </w:trPr>
        <w:tc>
          <w:tcPr>
            <w:tcW w:w="9114" w:type="dxa"/>
            <w:gridSpan w:val="2"/>
          </w:tcPr>
          <w:p w:rsidR="00552D7B" w:rsidRDefault="00552D7B" w:rsidP="00197102">
            <w:pPr>
              <w:pStyle w:val="Default"/>
              <w:jc w:val="center"/>
              <w:rPr>
                <w:rFonts w:asciiTheme="minorHAnsi" w:hAnsiTheme="minorHAnsi" w:cstheme="minorHAnsi"/>
                <w:i/>
                <w:sz w:val="20"/>
                <w:szCs w:val="20"/>
              </w:rPr>
            </w:pPr>
          </w:p>
          <w:p w:rsidR="00197102" w:rsidRPr="0063177C" w:rsidRDefault="00197102" w:rsidP="00197102">
            <w:pPr>
              <w:pStyle w:val="Default"/>
              <w:jc w:val="center"/>
              <w:rPr>
                <w:rFonts w:asciiTheme="minorHAnsi" w:hAnsiTheme="minorHAnsi" w:cstheme="minorHAnsi"/>
                <w:i/>
                <w:sz w:val="20"/>
                <w:szCs w:val="20"/>
              </w:rPr>
            </w:pPr>
            <w:r w:rsidRPr="0063177C">
              <w:rPr>
                <w:rFonts w:asciiTheme="minorHAnsi" w:hAnsiTheme="minorHAnsi" w:cstheme="minorHAnsi"/>
                <w:i/>
                <w:sz w:val="20"/>
                <w:szCs w:val="20"/>
              </w:rPr>
              <w:t>Λαμία 12-07-2023</w:t>
            </w:r>
          </w:p>
        </w:tc>
      </w:tr>
      <w:tr w:rsidR="00197102" w:rsidRPr="0063177C" w:rsidTr="0063177C">
        <w:trPr>
          <w:trHeight w:val="94"/>
        </w:trPr>
        <w:tc>
          <w:tcPr>
            <w:tcW w:w="9114" w:type="dxa"/>
            <w:gridSpan w:val="2"/>
          </w:tcPr>
          <w:p w:rsidR="00552D7B" w:rsidRDefault="00552D7B" w:rsidP="00552D7B">
            <w:pPr>
              <w:pStyle w:val="Default"/>
              <w:rPr>
                <w:rFonts w:asciiTheme="minorHAnsi" w:hAnsiTheme="minorHAnsi" w:cstheme="minorHAnsi"/>
                <w:i/>
                <w:sz w:val="20"/>
                <w:szCs w:val="20"/>
              </w:rPr>
            </w:pPr>
          </w:p>
          <w:p w:rsidR="00197102" w:rsidRPr="0063177C" w:rsidRDefault="00552D7B" w:rsidP="00552D7B">
            <w:pPr>
              <w:pStyle w:val="Default"/>
              <w:rPr>
                <w:rFonts w:asciiTheme="minorHAnsi" w:hAnsiTheme="minorHAnsi" w:cstheme="minorHAnsi"/>
                <w:i/>
                <w:sz w:val="20"/>
                <w:szCs w:val="20"/>
              </w:rPr>
            </w:pPr>
            <w:r>
              <w:rPr>
                <w:rFonts w:asciiTheme="minorHAnsi" w:hAnsiTheme="minorHAnsi" w:cstheme="minorHAnsi"/>
                <w:i/>
                <w:sz w:val="20"/>
                <w:szCs w:val="20"/>
              </w:rPr>
              <w:t xml:space="preserve">                                                                                    </w:t>
            </w:r>
            <w:r w:rsidR="00197102" w:rsidRPr="0063177C">
              <w:rPr>
                <w:rFonts w:asciiTheme="minorHAnsi" w:hAnsiTheme="minorHAnsi" w:cstheme="minorHAnsi"/>
                <w:i/>
                <w:sz w:val="20"/>
                <w:szCs w:val="20"/>
              </w:rPr>
              <w:t>Η ΕΠΙΤΡΟΠΗ</w:t>
            </w:r>
          </w:p>
        </w:tc>
      </w:tr>
      <w:tr w:rsidR="00197102" w:rsidRPr="0063177C" w:rsidTr="0063177C">
        <w:trPr>
          <w:trHeight w:val="94"/>
        </w:trPr>
        <w:tc>
          <w:tcPr>
            <w:tcW w:w="4556" w:type="dxa"/>
          </w:tcPr>
          <w:p w:rsidR="00197102" w:rsidRPr="0063177C" w:rsidRDefault="00197102">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               Η ΠΡΟΕΔΡΟΣ </w:t>
            </w:r>
          </w:p>
        </w:tc>
        <w:tc>
          <w:tcPr>
            <w:tcW w:w="4558" w:type="dxa"/>
          </w:tcPr>
          <w:p w:rsidR="00197102" w:rsidRPr="0063177C" w:rsidRDefault="009440A9">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                      </w:t>
            </w:r>
            <w:r w:rsidR="00197102" w:rsidRPr="0063177C">
              <w:rPr>
                <w:rFonts w:asciiTheme="minorHAnsi" w:hAnsiTheme="minorHAnsi" w:cstheme="minorHAnsi"/>
                <w:i/>
                <w:sz w:val="20"/>
                <w:szCs w:val="20"/>
              </w:rPr>
              <w:t xml:space="preserve">ΤΑ ΜΕΛΗ </w:t>
            </w:r>
          </w:p>
        </w:tc>
      </w:tr>
      <w:tr w:rsidR="00197102" w:rsidRPr="0063177C" w:rsidTr="0063177C">
        <w:trPr>
          <w:trHeight w:val="441"/>
        </w:trPr>
        <w:tc>
          <w:tcPr>
            <w:tcW w:w="4556" w:type="dxa"/>
          </w:tcPr>
          <w:p w:rsidR="00197102" w:rsidRPr="0063177C" w:rsidRDefault="00197102">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              </w:t>
            </w:r>
            <w:proofErr w:type="spellStart"/>
            <w:r w:rsidRPr="0063177C">
              <w:rPr>
                <w:rFonts w:asciiTheme="minorHAnsi" w:hAnsiTheme="minorHAnsi" w:cstheme="minorHAnsi"/>
                <w:i/>
                <w:sz w:val="20"/>
                <w:szCs w:val="20"/>
              </w:rPr>
              <w:t>Κακανά</w:t>
            </w:r>
            <w:proofErr w:type="spellEnd"/>
            <w:r w:rsidRPr="0063177C">
              <w:rPr>
                <w:rFonts w:asciiTheme="minorHAnsi" w:hAnsiTheme="minorHAnsi" w:cstheme="minorHAnsi"/>
                <w:i/>
                <w:sz w:val="20"/>
                <w:szCs w:val="20"/>
              </w:rPr>
              <w:t xml:space="preserve"> Ζωή </w:t>
            </w:r>
          </w:p>
        </w:tc>
        <w:tc>
          <w:tcPr>
            <w:tcW w:w="4558" w:type="dxa"/>
          </w:tcPr>
          <w:p w:rsidR="00197102" w:rsidRPr="0063177C" w:rsidRDefault="009440A9">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             </w:t>
            </w:r>
            <w:r w:rsidR="00197102" w:rsidRPr="0063177C">
              <w:rPr>
                <w:rFonts w:asciiTheme="minorHAnsi" w:hAnsiTheme="minorHAnsi" w:cstheme="minorHAnsi"/>
                <w:i/>
                <w:sz w:val="20"/>
                <w:szCs w:val="20"/>
              </w:rPr>
              <w:t xml:space="preserve">1. Ιωάννα </w:t>
            </w:r>
            <w:proofErr w:type="spellStart"/>
            <w:r w:rsidR="00197102" w:rsidRPr="0063177C">
              <w:rPr>
                <w:rFonts w:asciiTheme="minorHAnsi" w:hAnsiTheme="minorHAnsi" w:cstheme="minorHAnsi"/>
                <w:i/>
                <w:sz w:val="20"/>
                <w:szCs w:val="20"/>
              </w:rPr>
              <w:t>Σερεμέτη</w:t>
            </w:r>
            <w:proofErr w:type="spellEnd"/>
            <w:r w:rsidR="00197102" w:rsidRPr="0063177C">
              <w:rPr>
                <w:rFonts w:asciiTheme="minorHAnsi" w:hAnsiTheme="minorHAnsi" w:cstheme="minorHAnsi"/>
                <w:i/>
                <w:sz w:val="20"/>
                <w:szCs w:val="20"/>
              </w:rPr>
              <w:t xml:space="preserve"> </w:t>
            </w:r>
          </w:p>
          <w:p w:rsidR="00197102" w:rsidRPr="0063177C" w:rsidRDefault="009440A9">
            <w:pPr>
              <w:pStyle w:val="Default"/>
              <w:rPr>
                <w:rFonts w:asciiTheme="minorHAnsi" w:hAnsiTheme="minorHAnsi" w:cstheme="minorHAnsi"/>
                <w:i/>
                <w:sz w:val="20"/>
                <w:szCs w:val="20"/>
              </w:rPr>
            </w:pPr>
            <w:r w:rsidRPr="0063177C">
              <w:rPr>
                <w:rFonts w:asciiTheme="minorHAnsi" w:hAnsiTheme="minorHAnsi" w:cstheme="minorHAnsi"/>
                <w:i/>
                <w:sz w:val="20"/>
                <w:szCs w:val="20"/>
              </w:rPr>
              <w:t xml:space="preserve">              </w:t>
            </w:r>
            <w:r w:rsidR="00197102" w:rsidRPr="0063177C">
              <w:rPr>
                <w:rFonts w:asciiTheme="minorHAnsi" w:hAnsiTheme="minorHAnsi" w:cstheme="minorHAnsi"/>
                <w:i/>
                <w:sz w:val="20"/>
                <w:szCs w:val="20"/>
              </w:rPr>
              <w:t xml:space="preserve">2. Ευάγγελος </w:t>
            </w:r>
            <w:proofErr w:type="spellStart"/>
            <w:r w:rsidR="00197102" w:rsidRPr="0063177C">
              <w:rPr>
                <w:rFonts w:asciiTheme="minorHAnsi" w:hAnsiTheme="minorHAnsi" w:cstheme="minorHAnsi"/>
                <w:i/>
                <w:sz w:val="20"/>
                <w:szCs w:val="20"/>
              </w:rPr>
              <w:t>Κούρτης</w:t>
            </w:r>
            <w:proofErr w:type="spellEnd"/>
            <w:r w:rsidR="00197102" w:rsidRPr="0063177C">
              <w:rPr>
                <w:rFonts w:asciiTheme="minorHAnsi" w:hAnsiTheme="minorHAnsi" w:cstheme="minorHAnsi"/>
                <w:i/>
                <w:sz w:val="20"/>
                <w:szCs w:val="20"/>
              </w:rPr>
              <w:t xml:space="preserve"> </w:t>
            </w:r>
          </w:p>
        </w:tc>
      </w:tr>
    </w:tbl>
    <w:p w:rsidR="00460694" w:rsidRPr="00552D7B" w:rsidRDefault="00552D7B" w:rsidP="00C90A36">
      <w:pPr>
        <w:spacing w:before="60" w:after="60"/>
        <w:jc w:val="both"/>
        <w:rPr>
          <w:rFonts w:asciiTheme="minorHAnsi" w:hAnsiTheme="minorHAnsi" w:cstheme="minorHAnsi"/>
          <w:i/>
          <w:sz w:val="20"/>
          <w:szCs w:val="20"/>
        </w:rPr>
      </w:pPr>
      <w:r w:rsidRPr="00552D7B">
        <w:rPr>
          <w:rFonts w:asciiTheme="minorHAnsi" w:hAnsiTheme="minorHAnsi" w:cstheme="minorHAnsi"/>
          <w:i/>
          <w:sz w:val="20"/>
          <w:szCs w:val="20"/>
        </w:rPr>
        <w:t xml:space="preserve">                                                   (ΑΚΟΛΟΥΘΟΥΝ ΥΠΟΓΡΑΦΕΣ)…</w:t>
      </w:r>
    </w:p>
    <w:p w:rsidR="00B73272" w:rsidRPr="0063177C" w:rsidRDefault="00B73272" w:rsidP="00C90A36">
      <w:pPr>
        <w:spacing w:before="60" w:after="60"/>
        <w:jc w:val="both"/>
        <w:rPr>
          <w:rFonts w:asciiTheme="minorHAnsi" w:hAnsiTheme="minorHAnsi" w:cstheme="minorHAnsi"/>
          <w:i/>
          <w:sz w:val="20"/>
          <w:szCs w:val="20"/>
          <w:u w:val="single"/>
        </w:rPr>
      </w:pPr>
    </w:p>
    <w:p w:rsidR="00C74C6C" w:rsidRDefault="00C74C6C" w:rsidP="00C74C6C">
      <w:pPr>
        <w:spacing w:before="120" w:after="40"/>
        <w:jc w:val="both"/>
        <w:rPr>
          <w:rFonts w:ascii="Calibri" w:hAnsi="Calibri" w:cs="Calibri"/>
          <w:sz w:val="22"/>
          <w:szCs w:val="22"/>
        </w:rPr>
      </w:pPr>
      <w:r>
        <w:rPr>
          <w:rFonts w:ascii="Calibri" w:hAnsi="Calibri" w:cs="Calibri"/>
          <w:i/>
          <w:sz w:val="22"/>
          <w:szCs w:val="22"/>
        </w:rPr>
        <w:t xml:space="preserve">     </w:t>
      </w:r>
      <w:r>
        <w:rPr>
          <w:rFonts w:ascii="Calibri" w:hAnsi="Calibri" w:cs="Calibri"/>
          <w:sz w:val="22"/>
          <w:szCs w:val="22"/>
        </w:rPr>
        <w:t xml:space="preserve">Ύστερα από τα ανωτέρω και σύμφωνα με τις ανωτέρω διατάξεις, η Οικονομική </w:t>
      </w:r>
      <w:r w:rsidR="00552D7B">
        <w:rPr>
          <w:rFonts w:ascii="Calibri" w:hAnsi="Calibri" w:cs="Calibri"/>
          <w:sz w:val="22"/>
          <w:szCs w:val="22"/>
        </w:rPr>
        <w:t>Επιτροπή καλείται να εγκρίνει το ανωτέρω πρακτικό</w:t>
      </w:r>
      <w:r>
        <w:rPr>
          <w:rFonts w:ascii="Calibri" w:hAnsi="Calibri" w:cs="Calibri"/>
          <w:sz w:val="22"/>
          <w:szCs w:val="22"/>
        </w:rPr>
        <w:t xml:space="preserve"> της επιτροπής διαγωνισμού και να λάβει απόφαση είτε για την κατακύρωση της σύμβασης είτε για τη ματαίωση της διαδικασίας</w:t>
      </w:r>
      <w:r>
        <w:rPr>
          <w:rFonts w:ascii="Calibri" w:hAnsi="Calibri" w:cs="Calibri"/>
          <w:i/>
          <w:sz w:val="22"/>
          <w:szCs w:val="22"/>
        </w:rPr>
        <w:t xml:space="preserve">                         </w:t>
      </w:r>
    </w:p>
    <w:p w:rsidR="00C74C6C" w:rsidRDefault="00C74C6C" w:rsidP="00C74C6C">
      <w:pPr>
        <w:ind w:right="-28"/>
        <w:jc w:val="both"/>
        <w:rPr>
          <w:rFonts w:ascii="Calibri" w:hAnsi="Calibri" w:cs="Calibri"/>
          <w:sz w:val="22"/>
          <w:szCs w:val="22"/>
        </w:rPr>
      </w:pPr>
    </w:p>
    <w:p w:rsidR="00C74C6C" w:rsidRDefault="00C74C6C" w:rsidP="00C74C6C">
      <w:pPr>
        <w:ind w:right="-28"/>
        <w:jc w:val="both"/>
        <w:rPr>
          <w:rFonts w:ascii="Calibri" w:hAnsi="Calibri" w:cs="Calibri"/>
          <w:sz w:val="22"/>
          <w:szCs w:val="22"/>
        </w:rPr>
      </w:pPr>
      <w:r>
        <w:rPr>
          <w:rFonts w:ascii="Calibri" w:hAnsi="Calibri" w:cs="Calibri"/>
          <w:sz w:val="22"/>
          <w:szCs w:val="22"/>
        </w:rPr>
        <w:t>Μετά τα παραπάνω και λαμβάνοντας υπ’ όψιν:</w:t>
      </w:r>
    </w:p>
    <w:p w:rsidR="00C74C6C" w:rsidRDefault="00C74C6C" w:rsidP="00C74C6C">
      <w:pPr>
        <w:numPr>
          <w:ilvl w:val="0"/>
          <w:numId w:val="8"/>
        </w:numPr>
        <w:ind w:right="-28"/>
        <w:jc w:val="both"/>
        <w:rPr>
          <w:rFonts w:ascii="Calibri" w:hAnsi="Calibri" w:cs="Calibri"/>
          <w:sz w:val="22"/>
          <w:szCs w:val="22"/>
        </w:rPr>
      </w:pPr>
      <w:r>
        <w:rPr>
          <w:rFonts w:ascii="Calibri" w:hAnsi="Calibri" w:cs="Calibri"/>
          <w:sz w:val="22"/>
          <w:szCs w:val="22"/>
        </w:rPr>
        <w:t xml:space="preserve">τις διατάξεις τού Ν.4412/2016, όπως τροποποιήθηκαν και ισχύουν </w:t>
      </w:r>
    </w:p>
    <w:p w:rsidR="00C74C6C" w:rsidRDefault="00C74C6C" w:rsidP="00C74C6C">
      <w:pPr>
        <w:numPr>
          <w:ilvl w:val="0"/>
          <w:numId w:val="8"/>
        </w:numPr>
        <w:ind w:right="-28"/>
        <w:jc w:val="both"/>
        <w:rPr>
          <w:rFonts w:ascii="Calibri" w:hAnsi="Calibri" w:cs="Calibri"/>
          <w:sz w:val="22"/>
          <w:szCs w:val="22"/>
        </w:rPr>
      </w:pPr>
      <w:r>
        <w:rPr>
          <w:rFonts w:ascii="Calibri" w:hAnsi="Calibri" w:cs="Calibri"/>
          <w:sz w:val="22"/>
          <w:szCs w:val="22"/>
        </w:rPr>
        <w:t>τις διατάξεις των παρ. 1στ &amp; 1ζ του άρθρου 72 του Ν. 3852/2010, όπως αντικαταστάθηκε και ισχύει</w:t>
      </w:r>
    </w:p>
    <w:p w:rsidR="00C74C6C" w:rsidRDefault="00C74C6C" w:rsidP="00C74C6C">
      <w:pPr>
        <w:numPr>
          <w:ilvl w:val="0"/>
          <w:numId w:val="8"/>
        </w:numPr>
        <w:ind w:right="-28"/>
        <w:jc w:val="both"/>
        <w:rPr>
          <w:rFonts w:ascii="Calibri" w:hAnsi="Calibri" w:cs="Calibri"/>
          <w:sz w:val="22"/>
          <w:szCs w:val="22"/>
        </w:rPr>
      </w:pPr>
      <w:r>
        <w:rPr>
          <w:rFonts w:ascii="Calibri" w:hAnsi="Calibri" w:cs="Calibri"/>
          <w:sz w:val="22"/>
          <w:szCs w:val="22"/>
        </w:rPr>
        <w:t xml:space="preserve">τους όρους της </w:t>
      </w:r>
      <w:proofErr w:type="spellStart"/>
      <w:r>
        <w:rPr>
          <w:rFonts w:ascii="Calibri" w:hAnsi="Calibri" w:cs="Calibri"/>
          <w:sz w:val="22"/>
          <w:szCs w:val="22"/>
        </w:rPr>
        <w:t>υπ’αριθ</w:t>
      </w:r>
      <w:proofErr w:type="spellEnd"/>
      <w:r>
        <w:rPr>
          <w:rFonts w:ascii="Calibri" w:hAnsi="Calibri" w:cs="Calibri"/>
          <w:sz w:val="22"/>
          <w:szCs w:val="22"/>
        </w:rPr>
        <w:t>.</w:t>
      </w:r>
      <w:r w:rsidRPr="00C74C6C">
        <w:rPr>
          <w:rFonts w:asciiTheme="minorHAnsi" w:hAnsiTheme="minorHAnsi" w:cstheme="minorHAnsi"/>
          <w:b/>
          <w:bCs/>
          <w:i/>
          <w:sz w:val="20"/>
          <w:szCs w:val="20"/>
        </w:rPr>
        <w:t xml:space="preserve"> </w:t>
      </w:r>
      <w:r w:rsidRPr="00C74C6C">
        <w:rPr>
          <w:rFonts w:ascii="Calibri" w:hAnsi="Calibri" w:cs="Calibri"/>
          <w:bCs/>
          <w:sz w:val="22"/>
          <w:szCs w:val="22"/>
        </w:rPr>
        <w:t>11574/22-03-2023</w:t>
      </w:r>
      <w:r w:rsidRPr="00C74C6C">
        <w:rPr>
          <w:rFonts w:ascii="Calibri" w:hAnsi="Calibri" w:cs="Calibri"/>
          <w:b/>
          <w:bCs/>
          <w:i/>
          <w:sz w:val="22"/>
          <w:szCs w:val="22"/>
        </w:rPr>
        <w:t xml:space="preserve"> </w:t>
      </w:r>
      <w:r>
        <w:rPr>
          <w:rFonts w:ascii="Calibri" w:hAnsi="Calibri" w:cs="Calibri"/>
          <w:bCs/>
          <w:i/>
          <w:sz w:val="20"/>
          <w:szCs w:val="20"/>
        </w:rPr>
        <w:t xml:space="preserve"> </w:t>
      </w:r>
      <w:r>
        <w:rPr>
          <w:rFonts w:ascii="Calibri" w:hAnsi="Calibri" w:cs="Calibri"/>
          <w:i/>
          <w:sz w:val="22"/>
          <w:szCs w:val="22"/>
        </w:rPr>
        <w:t xml:space="preserve"> </w:t>
      </w:r>
      <w:r>
        <w:rPr>
          <w:rFonts w:ascii="Calibri" w:hAnsi="Calibri" w:cs="Calibri"/>
          <w:i/>
          <w:sz w:val="20"/>
          <w:szCs w:val="20"/>
        </w:rPr>
        <w:t xml:space="preserve"> </w:t>
      </w:r>
      <w:r>
        <w:rPr>
          <w:rFonts w:ascii="Calibri" w:hAnsi="Calibri" w:cs="Calibri"/>
          <w:sz w:val="22"/>
          <w:szCs w:val="22"/>
        </w:rPr>
        <w:t xml:space="preserve">Διακήρυξης </w:t>
      </w:r>
    </w:p>
    <w:p w:rsidR="00C74C6C" w:rsidRPr="008B3840" w:rsidRDefault="00D1461C" w:rsidP="008B3840">
      <w:pPr>
        <w:numPr>
          <w:ilvl w:val="0"/>
          <w:numId w:val="8"/>
        </w:numPr>
        <w:rPr>
          <w:rFonts w:ascii="Calibri" w:hAnsi="Calibri" w:cs="Calibri"/>
          <w:sz w:val="22"/>
          <w:szCs w:val="22"/>
        </w:rPr>
      </w:pPr>
      <w:r>
        <w:rPr>
          <w:rFonts w:ascii="Calibri" w:hAnsi="Calibri" w:cs="Calibri"/>
          <w:sz w:val="22"/>
          <w:szCs w:val="22"/>
        </w:rPr>
        <w:t>τα υπ’ αριθ.</w:t>
      </w:r>
      <w:r w:rsidR="00C74C6C">
        <w:rPr>
          <w:rFonts w:ascii="Calibri" w:hAnsi="Calibri" w:cs="Calibri"/>
          <w:sz w:val="22"/>
          <w:szCs w:val="22"/>
        </w:rPr>
        <w:t xml:space="preserve"> 1</w:t>
      </w:r>
      <w:r w:rsidR="00C74C6C">
        <w:rPr>
          <w:rFonts w:ascii="Calibri" w:hAnsi="Calibri" w:cs="Calibri"/>
          <w:sz w:val="22"/>
          <w:szCs w:val="22"/>
          <w:vertAlign w:val="superscript"/>
        </w:rPr>
        <w:t>ο</w:t>
      </w:r>
      <w:r w:rsidR="00C74C6C">
        <w:rPr>
          <w:rFonts w:ascii="Calibri" w:hAnsi="Calibri" w:cs="Calibri"/>
          <w:sz w:val="22"/>
          <w:szCs w:val="22"/>
        </w:rPr>
        <w:t xml:space="preserve">  Πρακτικό ,</w:t>
      </w:r>
      <w:r w:rsidR="00C74C6C" w:rsidRPr="00C74C6C">
        <w:rPr>
          <w:rFonts w:ascii="Calibri" w:hAnsi="Calibri" w:cs="Calibri"/>
          <w:sz w:val="22"/>
          <w:szCs w:val="22"/>
        </w:rPr>
        <w:t xml:space="preserve"> 2</w:t>
      </w:r>
      <w:r w:rsidR="00C74C6C" w:rsidRPr="00C74C6C">
        <w:rPr>
          <w:rFonts w:ascii="Calibri" w:hAnsi="Calibri" w:cs="Calibri"/>
          <w:sz w:val="22"/>
          <w:szCs w:val="22"/>
          <w:vertAlign w:val="superscript"/>
        </w:rPr>
        <w:t>ο</w:t>
      </w:r>
      <w:r w:rsidR="00C74C6C" w:rsidRPr="00C74C6C">
        <w:rPr>
          <w:rFonts w:ascii="Calibri" w:hAnsi="Calibri" w:cs="Calibri"/>
          <w:sz w:val="22"/>
          <w:szCs w:val="22"/>
        </w:rPr>
        <w:t xml:space="preserve"> Πρακτικό</w:t>
      </w:r>
      <w:r w:rsidR="00C74C6C">
        <w:rPr>
          <w:rFonts w:ascii="Calibri" w:hAnsi="Calibri" w:cs="Calibri"/>
          <w:sz w:val="22"/>
          <w:szCs w:val="22"/>
        </w:rPr>
        <w:t xml:space="preserve"> και </w:t>
      </w:r>
      <w:r w:rsidR="00C74C6C" w:rsidRPr="00C74C6C">
        <w:rPr>
          <w:rFonts w:ascii="Calibri" w:hAnsi="Calibri" w:cs="Calibri"/>
          <w:sz w:val="22"/>
          <w:szCs w:val="22"/>
        </w:rPr>
        <w:t xml:space="preserve"> 3</w:t>
      </w:r>
      <w:r w:rsidR="00C74C6C" w:rsidRPr="00C74C6C">
        <w:rPr>
          <w:rFonts w:ascii="Calibri" w:hAnsi="Calibri" w:cs="Calibri"/>
          <w:sz w:val="22"/>
          <w:szCs w:val="22"/>
          <w:vertAlign w:val="superscript"/>
        </w:rPr>
        <w:t>ο</w:t>
      </w:r>
      <w:r w:rsidR="002402C9">
        <w:rPr>
          <w:rFonts w:ascii="Calibri" w:hAnsi="Calibri" w:cs="Calibri"/>
          <w:sz w:val="22"/>
          <w:szCs w:val="22"/>
        </w:rPr>
        <w:t xml:space="preserve">  Πρακτικά </w:t>
      </w:r>
      <w:r w:rsidR="00C74C6C">
        <w:rPr>
          <w:rFonts w:ascii="Calibri" w:hAnsi="Calibri" w:cs="Calibri"/>
          <w:sz w:val="22"/>
          <w:szCs w:val="22"/>
        </w:rPr>
        <w:t xml:space="preserve"> </w:t>
      </w:r>
      <w:r w:rsidR="00C74C6C" w:rsidRPr="00C74C6C">
        <w:rPr>
          <w:rFonts w:ascii="Calibri" w:hAnsi="Calibri" w:cs="Calibri"/>
          <w:sz w:val="22"/>
          <w:szCs w:val="22"/>
        </w:rPr>
        <w:t>της επιτροπής διαγωνισμού</w:t>
      </w:r>
    </w:p>
    <w:p w:rsidR="00C74C6C" w:rsidRDefault="00C74C6C" w:rsidP="00C74C6C">
      <w:pPr>
        <w:numPr>
          <w:ilvl w:val="0"/>
          <w:numId w:val="8"/>
        </w:numPr>
        <w:ind w:right="-28"/>
        <w:jc w:val="both"/>
        <w:rPr>
          <w:rFonts w:ascii="Calibri" w:hAnsi="Calibri" w:cs="Calibri"/>
          <w:sz w:val="22"/>
          <w:szCs w:val="22"/>
        </w:rPr>
      </w:pPr>
      <w:r>
        <w:rPr>
          <w:rFonts w:ascii="Calibri" w:hAnsi="Calibri" w:cs="Calibri"/>
          <w:sz w:val="22"/>
          <w:szCs w:val="22"/>
        </w:rPr>
        <w:t>τα υποβληθέντα δικαιολογητικά κατακύρωσης</w:t>
      </w:r>
    </w:p>
    <w:p w:rsidR="00C74C6C" w:rsidRDefault="00C74C6C" w:rsidP="00C74C6C">
      <w:pPr>
        <w:numPr>
          <w:ilvl w:val="0"/>
          <w:numId w:val="8"/>
        </w:numPr>
        <w:ind w:right="-28"/>
        <w:jc w:val="both"/>
        <w:rPr>
          <w:rFonts w:ascii="Calibri" w:hAnsi="Calibri" w:cs="Calibri"/>
          <w:sz w:val="22"/>
          <w:szCs w:val="22"/>
        </w:rPr>
      </w:pPr>
      <w:r>
        <w:rPr>
          <w:rFonts w:ascii="Calibri" w:hAnsi="Calibri" w:cs="Calibri"/>
          <w:sz w:val="22"/>
          <w:szCs w:val="22"/>
        </w:rPr>
        <w:t>τα στοιχεία του φακέλου</w:t>
      </w:r>
    </w:p>
    <w:p w:rsidR="00C74C6C" w:rsidRDefault="00C74C6C" w:rsidP="008B3840">
      <w:pPr>
        <w:numPr>
          <w:ilvl w:val="0"/>
          <w:numId w:val="8"/>
        </w:numPr>
        <w:rPr>
          <w:rFonts w:ascii="Calibri" w:hAnsi="Calibri" w:cs="Calibri"/>
          <w:sz w:val="22"/>
          <w:szCs w:val="22"/>
        </w:rPr>
      </w:pPr>
      <w:r>
        <w:rPr>
          <w:rFonts w:ascii="Calibri" w:hAnsi="Calibri" w:cs="Calibri"/>
          <w:sz w:val="22"/>
          <w:szCs w:val="22"/>
        </w:rPr>
        <w:t>την υπ’ αριθ</w:t>
      </w:r>
      <w:r w:rsidR="008B3840">
        <w:rPr>
          <w:rFonts w:ascii="Calibri" w:hAnsi="Calibri" w:cs="Calibri"/>
          <w:sz w:val="22"/>
          <w:szCs w:val="22"/>
        </w:rPr>
        <w:t>.</w:t>
      </w:r>
      <w:r w:rsidR="008B3840" w:rsidRPr="008B3840">
        <w:t xml:space="preserve"> </w:t>
      </w:r>
      <w:r w:rsidR="008B3840" w:rsidRPr="008B3840">
        <w:rPr>
          <w:rFonts w:ascii="Calibri" w:hAnsi="Calibri" w:cs="Calibri"/>
          <w:sz w:val="22"/>
          <w:szCs w:val="22"/>
        </w:rPr>
        <w:t xml:space="preserve">9740/10-03-2023 </w:t>
      </w:r>
      <w:r>
        <w:rPr>
          <w:rFonts w:ascii="Calibri" w:hAnsi="Calibri" w:cs="Calibri"/>
          <w:sz w:val="22"/>
          <w:szCs w:val="22"/>
        </w:rPr>
        <w:t xml:space="preserve">  απόφαση ανάληψης υποχρέωσης</w:t>
      </w:r>
    </w:p>
    <w:p w:rsidR="00C74C6C" w:rsidRDefault="00C74C6C" w:rsidP="00C74C6C">
      <w:pPr>
        <w:numPr>
          <w:ilvl w:val="0"/>
          <w:numId w:val="8"/>
        </w:numPr>
        <w:ind w:right="-28"/>
        <w:jc w:val="both"/>
        <w:rPr>
          <w:rFonts w:ascii="Calibri" w:hAnsi="Calibri" w:cs="Calibri"/>
          <w:sz w:val="22"/>
          <w:szCs w:val="22"/>
        </w:rPr>
      </w:pPr>
      <w:r>
        <w:rPr>
          <w:rFonts w:ascii="Calibri" w:hAnsi="Calibri" w:cs="Calibri"/>
          <w:sz w:val="22"/>
          <w:szCs w:val="22"/>
        </w:rPr>
        <w:t xml:space="preserve">τη βεβαίωση του Προϊσταμένου της Οικονομικής Υπηρεσίας, επί της ανωτέρω απόφασης ανάληψης υποχρέωσης, για την ύπαρξη διαθέσιμου ποσού, τη συνδρομή των προϋποθέσεων της παρ 1α του άρθρου 4 του ΠΔ 80/2016 και τη δέσμευση στα οικείο Μητρώο Δεσμεύσεων της αντίστοιχης πίστωσης </w:t>
      </w:r>
    </w:p>
    <w:p w:rsidR="00C74C6C" w:rsidRPr="00552D7B" w:rsidRDefault="00C74C6C" w:rsidP="00552D7B">
      <w:pPr>
        <w:spacing w:before="120"/>
        <w:ind w:right="-28"/>
        <w:jc w:val="both"/>
        <w:rPr>
          <w:rFonts w:ascii="Calibri" w:hAnsi="Calibri" w:cs="Calibri"/>
          <w:sz w:val="22"/>
        </w:rPr>
      </w:pPr>
      <w:r>
        <w:rPr>
          <w:rFonts w:ascii="Calibri" w:hAnsi="Calibri" w:cs="Calibri"/>
          <w:sz w:val="22"/>
        </w:rPr>
        <w:t xml:space="preserve">   τίθενται υπ’ όψιν της Οικονομικής Επιτροπής το</w:t>
      </w:r>
      <w:r w:rsidR="00780AC9">
        <w:rPr>
          <w:rFonts w:ascii="Calibri" w:hAnsi="Calibri" w:cs="Calibri"/>
          <w:sz w:val="22"/>
        </w:rPr>
        <w:t xml:space="preserve"> 12-07-2023 </w:t>
      </w:r>
      <w:r>
        <w:rPr>
          <w:rFonts w:ascii="Calibri" w:hAnsi="Calibri" w:cs="Calibri"/>
          <w:sz w:val="22"/>
        </w:rPr>
        <w:t xml:space="preserve"> 3</w:t>
      </w:r>
      <w:r>
        <w:rPr>
          <w:rFonts w:ascii="Calibri" w:hAnsi="Calibri" w:cs="Calibri"/>
          <w:sz w:val="22"/>
          <w:vertAlign w:val="superscript"/>
        </w:rPr>
        <w:t>ο</w:t>
      </w:r>
      <w:r>
        <w:rPr>
          <w:rFonts w:ascii="Calibri" w:hAnsi="Calibri" w:cs="Calibri"/>
          <w:sz w:val="22"/>
        </w:rPr>
        <w:t xml:space="preserve"> Πρακτικό </w:t>
      </w:r>
      <w:r w:rsidR="00780AC9">
        <w:rPr>
          <w:rFonts w:ascii="Calibri" w:hAnsi="Calibri" w:cs="Calibri"/>
          <w:sz w:val="22"/>
        </w:rPr>
        <w:t xml:space="preserve"> της επιτροπής διαγωνισμού</w:t>
      </w:r>
      <w:r w:rsidR="00552D7B">
        <w:rPr>
          <w:rFonts w:ascii="Calibri" w:hAnsi="Calibri" w:cs="Calibri"/>
          <w:sz w:val="22"/>
        </w:rPr>
        <w:t xml:space="preserve">  και προτείνεται, </w:t>
      </w:r>
    </w:p>
    <w:p w:rsidR="00B73272" w:rsidRPr="00552D7B" w:rsidRDefault="00552D7B" w:rsidP="00552D7B">
      <w:pPr>
        <w:spacing w:before="120" w:after="120"/>
        <w:ind w:right="-28"/>
        <w:jc w:val="center"/>
        <w:rPr>
          <w:rFonts w:ascii="Calibri" w:hAnsi="Calibri" w:cs="Calibri"/>
          <w:sz w:val="22"/>
          <w:szCs w:val="22"/>
          <w:u w:val="single"/>
        </w:rPr>
      </w:pPr>
      <w:r>
        <w:rPr>
          <w:rFonts w:ascii="Calibri" w:hAnsi="Calibri" w:cs="Calibri"/>
          <w:sz w:val="22"/>
          <w:szCs w:val="22"/>
          <w:u w:val="single"/>
        </w:rPr>
        <w:t>η λήψη απόφασης για</w:t>
      </w:r>
    </w:p>
    <w:p w:rsidR="00B73272" w:rsidRPr="0063177C" w:rsidRDefault="00B73272" w:rsidP="00C90A36">
      <w:pPr>
        <w:spacing w:before="60" w:after="60"/>
        <w:jc w:val="both"/>
        <w:rPr>
          <w:rFonts w:asciiTheme="minorHAnsi" w:hAnsiTheme="minorHAnsi" w:cstheme="minorHAnsi"/>
          <w:sz w:val="20"/>
          <w:szCs w:val="20"/>
          <w:u w:val="single"/>
        </w:rPr>
      </w:pPr>
    </w:p>
    <w:p w:rsidR="00B73272" w:rsidRPr="00552D7B" w:rsidRDefault="008B3840" w:rsidP="00C90A36">
      <w:pPr>
        <w:spacing w:before="60" w:after="60"/>
        <w:jc w:val="both"/>
        <w:rPr>
          <w:rFonts w:asciiTheme="minorHAnsi" w:hAnsiTheme="minorHAnsi" w:cstheme="minorHAnsi"/>
          <w:sz w:val="22"/>
          <w:szCs w:val="22"/>
        </w:rPr>
      </w:pPr>
      <w:r w:rsidRPr="006F1949">
        <w:rPr>
          <w:rFonts w:asciiTheme="minorHAnsi" w:hAnsiTheme="minorHAnsi" w:cstheme="minorHAnsi"/>
          <w:sz w:val="22"/>
          <w:szCs w:val="22"/>
        </w:rPr>
        <w:t xml:space="preserve">α. Την έγκριση του από 12-07-2023 </w:t>
      </w:r>
      <w:r w:rsidR="006F1949">
        <w:rPr>
          <w:rFonts w:asciiTheme="minorHAnsi" w:hAnsiTheme="minorHAnsi" w:cstheme="minorHAnsi"/>
          <w:sz w:val="22"/>
          <w:szCs w:val="22"/>
        </w:rPr>
        <w:t xml:space="preserve">  3</w:t>
      </w:r>
      <w:r w:rsidR="006F1949" w:rsidRPr="006F1949">
        <w:rPr>
          <w:rFonts w:asciiTheme="minorHAnsi" w:hAnsiTheme="minorHAnsi" w:cstheme="minorHAnsi"/>
          <w:sz w:val="22"/>
          <w:szCs w:val="22"/>
          <w:vertAlign w:val="superscript"/>
        </w:rPr>
        <w:t>ου</w:t>
      </w:r>
      <w:r w:rsidR="006F1949">
        <w:rPr>
          <w:rFonts w:asciiTheme="minorHAnsi" w:hAnsiTheme="minorHAnsi" w:cstheme="minorHAnsi"/>
          <w:sz w:val="22"/>
          <w:szCs w:val="22"/>
        </w:rPr>
        <w:t xml:space="preserve"> </w:t>
      </w:r>
      <w:r w:rsidRPr="006F1949">
        <w:rPr>
          <w:rFonts w:asciiTheme="minorHAnsi" w:hAnsiTheme="minorHAnsi" w:cstheme="minorHAnsi"/>
          <w:sz w:val="22"/>
          <w:szCs w:val="22"/>
        </w:rPr>
        <w:t xml:space="preserve">Πρακτικού της επιτροπής διαγωνισμού και </w:t>
      </w:r>
    </w:p>
    <w:p w:rsidR="008B3840" w:rsidRPr="006F1949" w:rsidRDefault="008B3840" w:rsidP="00C90A36">
      <w:pPr>
        <w:spacing w:before="60" w:after="60"/>
        <w:jc w:val="both"/>
        <w:rPr>
          <w:rFonts w:asciiTheme="minorHAnsi" w:hAnsiTheme="minorHAnsi" w:cstheme="minorHAnsi"/>
          <w:sz w:val="22"/>
          <w:szCs w:val="22"/>
        </w:rPr>
      </w:pPr>
      <w:r w:rsidRPr="006F1949">
        <w:rPr>
          <w:rFonts w:asciiTheme="minorHAnsi" w:hAnsiTheme="minorHAnsi" w:cstheme="minorHAnsi"/>
          <w:sz w:val="22"/>
          <w:szCs w:val="22"/>
        </w:rPr>
        <w:t xml:space="preserve">β. Την κατακύρωση στον οικονομικό φορέα «MAYCON ΑΝΩΝΥΜΗ ΕΜΠΟΡΙΚΗ ΚΑΙ ΤΕΧΝΙΚΗ ΕΤΑΙΡΕΙΑ», με Α.Α. Προσφοράς - ΕΣΗΔΗΣ: 331670, με διεύθυνση </w:t>
      </w:r>
      <w:proofErr w:type="spellStart"/>
      <w:r w:rsidRPr="006F1949">
        <w:rPr>
          <w:rFonts w:asciiTheme="minorHAnsi" w:hAnsiTheme="minorHAnsi" w:cstheme="minorHAnsi"/>
          <w:sz w:val="22"/>
          <w:szCs w:val="22"/>
        </w:rPr>
        <w:t>Ζυμβρακάκη</w:t>
      </w:r>
      <w:proofErr w:type="spellEnd"/>
      <w:r w:rsidRPr="006F1949">
        <w:rPr>
          <w:rFonts w:asciiTheme="minorHAnsi" w:hAnsiTheme="minorHAnsi" w:cstheme="minorHAnsi"/>
          <w:sz w:val="22"/>
          <w:szCs w:val="22"/>
        </w:rPr>
        <w:t xml:space="preserve"> 10,ΤΚ 74100 – Ρέθυμνο, ΑΦΜ 999664695, ΔΟΥ Ρεθύμνου, της προμήθειας «Προμήθεια υλικών και παροχή υπηρεσιών για την βελτίωση των συνθηκών οδικής ασφάλειας και της ασφαλέστερης </w:t>
      </w:r>
      <w:proofErr w:type="spellStart"/>
      <w:r w:rsidRPr="006F1949">
        <w:rPr>
          <w:rFonts w:asciiTheme="minorHAnsi" w:hAnsiTheme="minorHAnsi" w:cstheme="minorHAnsi"/>
          <w:sz w:val="22"/>
          <w:szCs w:val="22"/>
        </w:rPr>
        <w:t>προσπελασιμότητας</w:t>
      </w:r>
      <w:proofErr w:type="spellEnd"/>
      <w:r w:rsidRPr="006F1949">
        <w:rPr>
          <w:rFonts w:asciiTheme="minorHAnsi" w:hAnsiTheme="minorHAnsi" w:cstheme="minorHAnsi"/>
          <w:sz w:val="22"/>
          <w:szCs w:val="22"/>
        </w:rPr>
        <w:t xml:space="preserve"> των </w:t>
      </w:r>
      <w:proofErr w:type="spellStart"/>
      <w:r w:rsidRPr="006F1949">
        <w:rPr>
          <w:rFonts w:asciiTheme="minorHAnsi" w:hAnsiTheme="minorHAnsi" w:cstheme="minorHAnsi"/>
          <w:sz w:val="22"/>
          <w:szCs w:val="22"/>
        </w:rPr>
        <w:t>πεζοδιαβάσεων</w:t>
      </w:r>
      <w:proofErr w:type="spellEnd"/>
      <w:r w:rsidRPr="006F1949">
        <w:rPr>
          <w:rFonts w:asciiTheme="minorHAnsi" w:hAnsiTheme="minorHAnsi" w:cstheme="minorHAnsi"/>
          <w:sz w:val="22"/>
          <w:szCs w:val="22"/>
        </w:rPr>
        <w:t xml:space="preserve"> στο Δήμο </w:t>
      </w:r>
      <w:proofErr w:type="spellStart"/>
      <w:r w:rsidRPr="006F1949">
        <w:rPr>
          <w:rFonts w:asciiTheme="minorHAnsi" w:hAnsiTheme="minorHAnsi" w:cstheme="minorHAnsi"/>
          <w:sz w:val="22"/>
          <w:szCs w:val="22"/>
        </w:rPr>
        <w:t>Λαμιέων</w:t>
      </w:r>
      <w:proofErr w:type="spellEnd"/>
      <w:r w:rsidRPr="006F1949">
        <w:rPr>
          <w:rFonts w:asciiTheme="minorHAnsi" w:hAnsiTheme="minorHAnsi" w:cstheme="minorHAnsi"/>
          <w:sz w:val="22"/>
          <w:szCs w:val="22"/>
        </w:rPr>
        <w:t xml:space="preserve">», γιατί κατέθεσε όλα τα απαιτούμενα δικαιολογητικά κατακύρωσης σύμφωνα με την αρ. </w:t>
      </w:r>
      <w:proofErr w:type="spellStart"/>
      <w:r w:rsidRPr="006F1949">
        <w:rPr>
          <w:rFonts w:asciiTheme="minorHAnsi" w:hAnsiTheme="minorHAnsi" w:cstheme="minorHAnsi"/>
          <w:sz w:val="22"/>
          <w:szCs w:val="22"/>
        </w:rPr>
        <w:t>πρωτ</w:t>
      </w:r>
      <w:proofErr w:type="spellEnd"/>
      <w:r w:rsidRPr="006F1949">
        <w:rPr>
          <w:rFonts w:asciiTheme="minorHAnsi" w:hAnsiTheme="minorHAnsi" w:cstheme="minorHAnsi"/>
          <w:sz w:val="22"/>
          <w:szCs w:val="22"/>
        </w:rPr>
        <w:t xml:space="preserve">. 11574/22-03-2023 διακήρυξη &amp; την </w:t>
      </w:r>
      <w:proofErr w:type="spellStart"/>
      <w:r w:rsidRPr="006F1949">
        <w:rPr>
          <w:rFonts w:asciiTheme="minorHAnsi" w:hAnsiTheme="minorHAnsi" w:cstheme="minorHAnsi"/>
          <w:sz w:val="22"/>
          <w:szCs w:val="22"/>
        </w:rPr>
        <w:t>αριθμ</w:t>
      </w:r>
      <w:proofErr w:type="spellEnd"/>
      <w:r w:rsidRPr="006F1949">
        <w:rPr>
          <w:rFonts w:asciiTheme="minorHAnsi" w:hAnsiTheme="minorHAnsi" w:cstheme="minorHAnsi"/>
          <w:sz w:val="22"/>
          <w:szCs w:val="22"/>
        </w:rPr>
        <w:t>. 104/2022 Μελέτη της Δ/</w:t>
      </w:r>
      <w:proofErr w:type="spellStart"/>
      <w:r w:rsidRPr="006F1949">
        <w:rPr>
          <w:rFonts w:asciiTheme="minorHAnsi" w:hAnsiTheme="minorHAnsi" w:cstheme="minorHAnsi"/>
          <w:sz w:val="22"/>
          <w:szCs w:val="22"/>
        </w:rPr>
        <w:t>νσης</w:t>
      </w:r>
      <w:proofErr w:type="spellEnd"/>
      <w:r w:rsidRPr="006F1949">
        <w:rPr>
          <w:rFonts w:asciiTheme="minorHAnsi" w:hAnsiTheme="minorHAnsi" w:cstheme="minorHAnsi"/>
          <w:sz w:val="22"/>
          <w:szCs w:val="22"/>
        </w:rPr>
        <w:t xml:space="preserve"> Υποδομών &amp; Τεχνικών Έργων.</w:t>
      </w:r>
    </w:p>
    <w:p w:rsidR="00B73272" w:rsidRPr="006F1949" w:rsidRDefault="00B73272" w:rsidP="00C90A36">
      <w:pPr>
        <w:spacing w:before="60" w:after="60"/>
        <w:jc w:val="both"/>
        <w:rPr>
          <w:rFonts w:ascii="Calibri" w:hAnsi="Calibri" w:cs="Calibri"/>
          <w:sz w:val="22"/>
          <w:szCs w:val="22"/>
          <w:u w:val="single"/>
        </w:rPr>
      </w:pPr>
    </w:p>
    <w:p w:rsidR="00B73272" w:rsidRDefault="00B73272" w:rsidP="00C90A36">
      <w:pPr>
        <w:spacing w:before="60" w:after="60"/>
        <w:jc w:val="both"/>
        <w:rPr>
          <w:rFonts w:ascii="Calibri" w:hAnsi="Calibri" w:cs="Calibri"/>
          <w:sz w:val="22"/>
          <w:szCs w:val="22"/>
          <w:u w:val="single"/>
        </w:rPr>
      </w:pPr>
    </w:p>
    <w:p w:rsidR="008B3840" w:rsidRDefault="008B3840" w:rsidP="00C90A36">
      <w:pPr>
        <w:spacing w:before="60" w:after="60"/>
        <w:jc w:val="both"/>
        <w:rPr>
          <w:rFonts w:ascii="Calibri" w:hAnsi="Calibri" w:cs="Calibri"/>
          <w:sz w:val="22"/>
          <w:szCs w:val="22"/>
          <w:u w:val="single"/>
        </w:rPr>
      </w:pPr>
    </w:p>
    <w:p w:rsidR="008B3840" w:rsidRDefault="008B3840" w:rsidP="00C90A36">
      <w:pPr>
        <w:spacing w:before="60" w:after="60"/>
        <w:jc w:val="both"/>
        <w:rPr>
          <w:rFonts w:ascii="Calibri" w:hAnsi="Calibri" w:cs="Calibri"/>
          <w:sz w:val="22"/>
          <w:szCs w:val="22"/>
          <w:u w:val="single"/>
        </w:rPr>
      </w:pPr>
    </w:p>
    <w:p w:rsidR="008B3840" w:rsidRPr="00D1461C" w:rsidRDefault="008B3840" w:rsidP="00D1461C">
      <w:pPr>
        <w:spacing w:before="60" w:after="60"/>
        <w:jc w:val="both"/>
        <w:rPr>
          <w:rFonts w:asciiTheme="minorHAnsi" w:hAnsiTheme="minorHAnsi" w:cstheme="minorHAnsi"/>
          <w:sz w:val="22"/>
          <w:szCs w:val="22"/>
        </w:rPr>
      </w:pPr>
      <w:r w:rsidRPr="00D1461C">
        <w:rPr>
          <w:rFonts w:asciiTheme="minorHAnsi" w:hAnsiTheme="minorHAnsi" w:cstheme="minorHAnsi"/>
          <w:sz w:val="22"/>
          <w:szCs w:val="22"/>
        </w:rPr>
        <w:t>Κατά της παρούσας απόφασης χωρεί προδικαστική προσφυγή σύμφωνα με το Βιβλίο IV (άρθρα 345 έως 374) του Ν. 4412/2016. Δεν επιτρέπεται η άσκηση άλλης διοικητικής προσφυγής κατά της ανωτέρω απόφασης</w:t>
      </w:r>
    </w:p>
    <w:p w:rsidR="00552D7B" w:rsidRDefault="00552D7B" w:rsidP="00D1461C">
      <w:pPr>
        <w:spacing w:before="60" w:after="60"/>
        <w:jc w:val="both"/>
        <w:rPr>
          <w:rFonts w:asciiTheme="minorHAnsi" w:hAnsiTheme="minorHAnsi" w:cstheme="minorHAnsi"/>
          <w:sz w:val="22"/>
          <w:szCs w:val="22"/>
        </w:rPr>
      </w:pPr>
    </w:p>
    <w:p w:rsidR="00552D7B" w:rsidRDefault="00552D7B" w:rsidP="00D1461C">
      <w:pPr>
        <w:spacing w:before="60" w:after="60"/>
        <w:jc w:val="both"/>
        <w:rPr>
          <w:rFonts w:asciiTheme="minorHAnsi" w:hAnsiTheme="minorHAnsi" w:cstheme="minorHAnsi"/>
          <w:sz w:val="22"/>
          <w:szCs w:val="22"/>
        </w:rPr>
      </w:pPr>
    </w:p>
    <w:p w:rsidR="00552D7B" w:rsidRDefault="00552D7B" w:rsidP="00D1461C">
      <w:pPr>
        <w:spacing w:before="60" w:after="60"/>
        <w:jc w:val="both"/>
        <w:rPr>
          <w:rFonts w:asciiTheme="minorHAnsi" w:hAnsiTheme="minorHAnsi" w:cstheme="minorHAnsi"/>
          <w:sz w:val="22"/>
          <w:szCs w:val="22"/>
        </w:rPr>
      </w:pPr>
    </w:p>
    <w:p w:rsidR="008B3840" w:rsidRPr="00D1461C" w:rsidRDefault="008B3840" w:rsidP="00D1461C">
      <w:pPr>
        <w:spacing w:before="60" w:after="60"/>
        <w:jc w:val="both"/>
        <w:rPr>
          <w:rFonts w:asciiTheme="minorHAnsi" w:hAnsiTheme="minorHAnsi" w:cstheme="minorHAnsi"/>
          <w:sz w:val="22"/>
          <w:szCs w:val="22"/>
        </w:rPr>
      </w:pPr>
      <w:r w:rsidRPr="00D1461C">
        <w:rPr>
          <w:rFonts w:asciiTheme="minorHAnsi" w:hAnsiTheme="minorHAnsi" w:cstheme="minorHAnsi"/>
          <w:sz w:val="22"/>
          <w:szCs w:val="22"/>
        </w:rPr>
        <w:t>Επισημαίνεται σύμφωνα με το άρθρο 105 παρ.1 του Ν.4412/2016, το άρθρο 364 τ</w:t>
      </w:r>
      <w:r w:rsidR="00737E72" w:rsidRPr="00D1461C">
        <w:rPr>
          <w:rFonts w:asciiTheme="minorHAnsi" w:hAnsiTheme="minorHAnsi" w:cstheme="minorHAnsi"/>
          <w:sz w:val="22"/>
          <w:szCs w:val="22"/>
        </w:rPr>
        <w:t xml:space="preserve">ου Ν.4412/2016 και το άρθρο </w:t>
      </w:r>
      <w:r w:rsidR="0054691E" w:rsidRPr="00D1461C">
        <w:rPr>
          <w:rFonts w:asciiTheme="minorHAnsi" w:hAnsiTheme="minorHAnsi" w:cstheme="minorHAnsi"/>
          <w:sz w:val="22"/>
          <w:szCs w:val="22"/>
        </w:rPr>
        <w:t xml:space="preserve">3.4 </w:t>
      </w:r>
      <w:r w:rsidR="00737E72" w:rsidRPr="00D1461C">
        <w:rPr>
          <w:rFonts w:asciiTheme="minorHAnsi" w:hAnsiTheme="minorHAnsi" w:cstheme="minorHAnsi"/>
          <w:sz w:val="22"/>
          <w:szCs w:val="22"/>
        </w:rPr>
        <w:t xml:space="preserve"> </w:t>
      </w:r>
      <w:r w:rsidRPr="00D1461C">
        <w:rPr>
          <w:rFonts w:asciiTheme="minorHAnsi" w:hAnsiTheme="minorHAnsi" w:cstheme="minorHAnsi"/>
          <w:sz w:val="22"/>
          <w:szCs w:val="22"/>
        </w:rPr>
        <w:t>της διακήρυξης ότι η προθεσμία για την άσκηση της προδικαστικής προσφυγής και η άσκησή της κωλύουν τη σύναψη της σύμβασης επί ποινή ακυρότητας.</w:t>
      </w:r>
    </w:p>
    <w:p w:rsidR="008B3840" w:rsidRDefault="008B3840" w:rsidP="00C90A36">
      <w:pPr>
        <w:spacing w:before="60" w:after="60"/>
        <w:jc w:val="both"/>
        <w:rPr>
          <w:rFonts w:ascii="Calibri" w:hAnsi="Calibri" w:cs="Calibri"/>
          <w:sz w:val="22"/>
          <w:szCs w:val="22"/>
          <w:u w:val="single"/>
        </w:rPr>
      </w:pPr>
    </w:p>
    <w:p w:rsidR="00B73272" w:rsidRDefault="00B73272" w:rsidP="00C90A36">
      <w:pPr>
        <w:spacing w:before="60" w:after="60"/>
        <w:jc w:val="both"/>
        <w:rPr>
          <w:rFonts w:ascii="Calibri" w:hAnsi="Calibri" w:cs="Calibri"/>
          <w:sz w:val="22"/>
          <w:szCs w:val="22"/>
          <w:u w:val="single"/>
        </w:rPr>
      </w:pPr>
    </w:p>
    <w:p w:rsidR="00C90A36" w:rsidRPr="00C90A36" w:rsidRDefault="00C90A36" w:rsidP="00C90A36">
      <w:pPr>
        <w:spacing w:before="60" w:after="60"/>
        <w:jc w:val="both"/>
        <w:rPr>
          <w:rFonts w:ascii="Calibri" w:hAnsi="Calibri" w:cs="Calibri"/>
          <w:sz w:val="22"/>
          <w:szCs w:val="22"/>
          <w:u w:val="single"/>
        </w:rPr>
      </w:pPr>
      <w:r w:rsidRPr="00C90A36">
        <w:rPr>
          <w:rFonts w:ascii="Calibri" w:hAnsi="Calibri" w:cs="Calibri"/>
          <w:sz w:val="22"/>
          <w:szCs w:val="22"/>
          <w:u w:val="single"/>
        </w:rPr>
        <w:t>Συνημμένα</w:t>
      </w:r>
      <w:r w:rsidRPr="00C90A36">
        <w:rPr>
          <w:rFonts w:ascii="Calibri" w:hAnsi="Calibri" w:cs="Calibri"/>
          <w:sz w:val="22"/>
          <w:szCs w:val="22"/>
        </w:rPr>
        <w:t>:</w:t>
      </w:r>
    </w:p>
    <w:p w:rsidR="00C90A36" w:rsidRPr="00C90A36" w:rsidRDefault="00C90A36" w:rsidP="00C90A36">
      <w:pPr>
        <w:spacing w:before="60" w:after="60"/>
        <w:jc w:val="both"/>
        <w:rPr>
          <w:rFonts w:ascii="Calibri" w:hAnsi="Calibri" w:cs="Calibri"/>
          <w:sz w:val="22"/>
          <w:szCs w:val="22"/>
        </w:rPr>
      </w:pPr>
      <w:r w:rsidRPr="00C90A36">
        <w:rPr>
          <w:rFonts w:ascii="Calibri" w:hAnsi="Calibri" w:cs="Calibri"/>
          <w:sz w:val="22"/>
          <w:szCs w:val="22"/>
        </w:rPr>
        <w:t xml:space="preserve">- </w:t>
      </w:r>
      <w:r w:rsidR="004317FD">
        <w:rPr>
          <w:rFonts w:ascii="Calibri" w:hAnsi="Calibri" w:cs="Calibri"/>
          <w:sz w:val="22"/>
          <w:szCs w:val="22"/>
        </w:rPr>
        <w:t>3</w:t>
      </w:r>
      <w:r w:rsidRPr="00C90A36">
        <w:rPr>
          <w:rFonts w:ascii="Calibri" w:hAnsi="Calibri" w:cs="Calibri"/>
          <w:sz w:val="22"/>
          <w:szCs w:val="22"/>
          <w:vertAlign w:val="superscript"/>
        </w:rPr>
        <w:t>ο</w:t>
      </w:r>
      <w:r w:rsidRPr="00C90A36">
        <w:rPr>
          <w:rFonts w:ascii="Calibri" w:hAnsi="Calibri" w:cs="Calibri"/>
          <w:sz w:val="22"/>
          <w:szCs w:val="22"/>
        </w:rPr>
        <w:t xml:space="preserve"> πρακτικό διενέργειας διαγωνισμού        </w:t>
      </w:r>
    </w:p>
    <w:p w:rsidR="00DA01CA" w:rsidRDefault="00DA01CA" w:rsidP="007D6EBB">
      <w:pPr>
        <w:spacing w:before="60" w:after="60"/>
        <w:jc w:val="both"/>
        <w:rPr>
          <w:rFonts w:ascii="Calibri" w:hAnsi="Calibri" w:cs="Calibri"/>
          <w:sz w:val="22"/>
          <w:szCs w:val="22"/>
        </w:rPr>
      </w:pPr>
    </w:p>
    <w:p w:rsidR="00DA01CA" w:rsidRDefault="00DA01CA" w:rsidP="007D6EBB">
      <w:pPr>
        <w:spacing w:before="60" w:after="60"/>
        <w:jc w:val="both"/>
        <w:rPr>
          <w:rFonts w:ascii="Calibri" w:hAnsi="Calibri" w:cs="Calibri"/>
          <w:sz w:val="22"/>
          <w:szCs w:val="22"/>
        </w:rPr>
      </w:pPr>
    </w:p>
    <w:tbl>
      <w:tblPr>
        <w:tblW w:w="0" w:type="auto"/>
        <w:jc w:val="center"/>
        <w:tblLook w:val="04A0" w:firstRow="1" w:lastRow="0" w:firstColumn="1" w:lastColumn="0" w:noHBand="0" w:noVBand="1"/>
      </w:tblPr>
      <w:tblGrid>
        <w:gridCol w:w="2840"/>
        <w:gridCol w:w="2841"/>
        <w:gridCol w:w="2841"/>
      </w:tblGrid>
      <w:tr w:rsidR="00DA01CA" w:rsidTr="003F5105">
        <w:trPr>
          <w:jc w:val="center"/>
        </w:trPr>
        <w:tc>
          <w:tcPr>
            <w:tcW w:w="2840" w:type="dxa"/>
          </w:tcPr>
          <w:p w:rsidR="00DA01CA" w:rsidRDefault="00DA01CA" w:rsidP="003F5105">
            <w:pPr>
              <w:rPr>
                <w:rFonts w:ascii="Calibri" w:hAnsi="Calibri" w:cs="Calibri"/>
                <w:sz w:val="22"/>
                <w:szCs w:val="22"/>
              </w:rPr>
            </w:pPr>
          </w:p>
        </w:tc>
        <w:tc>
          <w:tcPr>
            <w:tcW w:w="2841" w:type="dxa"/>
          </w:tcPr>
          <w:p w:rsidR="00DA01CA" w:rsidRDefault="00DA01CA">
            <w:pPr>
              <w:jc w:val="center"/>
              <w:rPr>
                <w:rFonts w:ascii="Calibri" w:hAnsi="Calibri" w:cs="Calibri"/>
                <w:sz w:val="22"/>
                <w:szCs w:val="22"/>
              </w:rPr>
            </w:pPr>
          </w:p>
        </w:tc>
        <w:tc>
          <w:tcPr>
            <w:tcW w:w="2841" w:type="dxa"/>
          </w:tcPr>
          <w:p w:rsidR="00DA01CA" w:rsidRDefault="00DA01CA">
            <w:pPr>
              <w:jc w:val="center"/>
              <w:rPr>
                <w:rFonts w:ascii="Calibri" w:hAnsi="Calibri" w:cs="Calibri"/>
                <w:sz w:val="22"/>
                <w:szCs w:val="22"/>
              </w:rPr>
            </w:pPr>
          </w:p>
        </w:tc>
      </w:tr>
      <w:tr w:rsidR="00DA01CA" w:rsidTr="003F74BC">
        <w:trPr>
          <w:jc w:val="center"/>
        </w:trPr>
        <w:tc>
          <w:tcPr>
            <w:tcW w:w="2840" w:type="dxa"/>
            <w:hideMark/>
          </w:tcPr>
          <w:p w:rsidR="00DA01CA" w:rsidRDefault="00DA01CA">
            <w:pPr>
              <w:jc w:val="center"/>
              <w:rPr>
                <w:rFonts w:ascii="Calibri" w:hAnsi="Calibri" w:cs="Calibri"/>
                <w:sz w:val="22"/>
                <w:szCs w:val="22"/>
                <w:lang w:val="en-US"/>
              </w:rPr>
            </w:pPr>
            <w:r>
              <w:rPr>
                <w:rFonts w:ascii="Calibri" w:hAnsi="Calibri" w:cs="Calibri"/>
                <w:sz w:val="22"/>
                <w:szCs w:val="22"/>
                <w:lang w:val="en-US"/>
              </w:rPr>
              <w:t>H</w:t>
            </w:r>
            <w:r>
              <w:rPr>
                <w:rFonts w:ascii="Calibri" w:hAnsi="Calibri" w:cs="Calibri"/>
                <w:sz w:val="22"/>
                <w:szCs w:val="22"/>
              </w:rPr>
              <w:t xml:space="preserve">  ΣΥΝΤΑΞΑΣ</w:t>
            </w:r>
            <w:r>
              <w:rPr>
                <w:rFonts w:ascii="Calibri" w:hAnsi="Calibri" w:cs="Calibri"/>
                <w:sz w:val="22"/>
                <w:szCs w:val="22"/>
                <w:lang w:val="en-US"/>
              </w:rPr>
              <w:t>A</w:t>
            </w:r>
          </w:p>
        </w:tc>
        <w:tc>
          <w:tcPr>
            <w:tcW w:w="2841" w:type="dxa"/>
            <w:hideMark/>
          </w:tcPr>
          <w:p w:rsidR="00DA01CA" w:rsidRDefault="00DA01CA">
            <w:pPr>
              <w:jc w:val="center"/>
              <w:rPr>
                <w:rFonts w:ascii="Calibri" w:hAnsi="Calibri" w:cs="Calibri"/>
                <w:sz w:val="22"/>
                <w:szCs w:val="22"/>
              </w:rPr>
            </w:pPr>
            <w:r>
              <w:rPr>
                <w:rFonts w:ascii="Calibri" w:hAnsi="Calibri" w:cs="Calibri"/>
                <w:sz w:val="22"/>
                <w:szCs w:val="22"/>
              </w:rPr>
              <w:t>Ο ΤΜΗΜ/ΡΧΗΣ</w:t>
            </w:r>
          </w:p>
        </w:tc>
        <w:tc>
          <w:tcPr>
            <w:tcW w:w="2841" w:type="dxa"/>
            <w:hideMark/>
          </w:tcPr>
          <w:p w:rsidR="00DA01CA" w:rsidRDefault="00DA01CA">
            <w:pPr>
              <w:jc w:val="center"/>
              <w:rPr>
                <w:rFonts w:ascii="Calibri" w:hAnsi="Calibri" w:cs="Calibri"/>
                <w:sz w:val="22"/>
                <w:szCs w:val="22"/>
              </w:rPr>
            </w:pPr>
            <w:r>
              <w:rPr>
                <w:rFonts w:ascii="Calibri" w:hAnsi="Calibri" w:cs="Calibri"/>
                <w:sz w:val="22"/>
                <w:szCs w:val="22"/>
              </w:rPr>
              <w:t xml:space="preserve">Ο ΔΙΕΥΘΥΝΤΗΣ </w:t>
            </w:r>
          </w:p>
        </w:tc>
      </w:tr>
      <w:tr w:rsidR="00DA01CA" w:rsidTr="003F74BC">
        <w:trPr>
          <w:jc w:val="center"/>
        </w:trPr>
        <w:tc>
          <w:tcPr>
            <w:tcW w:w="2840" w:type="dxa"/>
          </w:tcPr>
          <w:p w:rsidR="00DA01CA" w:rsidRDefault="00DA01CA">
            <w:pPr>
              <w:jc w:val="center"/>
              <w:rPr>
                <w:rFonts w:ascii="Calibri" w:hAnsi="Calibri" w:cs="Calibri"/>
                <w:sz w:val="22"/>
                <w:szCs w:val="22"/>
              </w:rPr>
            </w:pPr>
          </w:p>
          <w:p w:rsidR="00DA01CA" w:rsidRDefault="00DA01CA">
            <w:pPr>
              <w:jc w:val="center"/>
              <w:rPr>
                <w:rFonts w:ascii="Calibri" w:hAnsi="Calibri" w:cs="Calibri"/>
                <w:sz w:val="22"/>
                <w:szCs w:val="22"/>
              </w:rPr>
            </w:pPr>
          </w:p>
        </w:tc>
        <w:tc>
          <w:tcPr>
            <w:tcW w:w="2841" w:type="dxa"/>
          </w:tcPr>
          <w:p w:rsidR="00DA01CA" w:rsidRDefault="00DA01CA">
            <w:pPr>
              <w:rPr>
                <w:rFonts w:ascii="Calibri" w:hAnsi="Calibri" w:cs="Calibri"/>
                <w:sz w:val="22"/>
                <w:szCs w:val="22"/>
              </w:rPr>
            </w:pPr>
          </w:p>
          <w:p w:rsidR="00DA01CA" w:rsidRDefault="00DA01CA">
            <w:pPr>
              <w:rPr>
                <w:rFonts w:ascii="Calibri" w:hAnsi="Calibri" w:cs="Calibri"/>
                <w:sz w:val="22"/>
                <w:szCs w:val="22"/>
              </w:rPr>
            </w:pPr>
          </w:p>
          <w:p w:rsidR="00DA01CA" w:rsidRDefault="00DA01CA">
            <w:pPr>
              <w:rPr>
                <w:rFonts w:ascii="Calibri" w:hAnsi="Calibri" w:cs="Calibri"/>
                <w:sz w:val="22"/>
                <w:szCs w:val="22"/>
              </w:rPr>
            </w:pPr>
          </w:p>
          <w:p w:rsidR="00C90A36" w:rsidRDefault="00C90A36">
            <w:pPr>
              <w:rPr>
                <w:rFonts w:ascii="Calibri" w:hAnsi="Calibri" w:cs="Calibri"/>
                <w:sz w:val="22"/>
                <w:szCs w:val="22"/>
              </w:rPr>
            </w:pPr>
          </w:p>
          <w:p w:rsidR="00C90A36" w:rsidRDefault="00C90A36">
            <w:pPr>
              <w:rPr>
                <w:rFonts w:ascii="Calibri" w:hAnsi="Calibri" w:cs="Calibri"/>
                <w:sz w:val="22"/>
                <w:szCs w:val="22"/>
              </w:rPr>
            </w:pPr>
          </w:p>
          <w:p w:rsidR="00C90A36" w:rsidRDefault="00C90A36">
            <w:pPr>
              <w:rPr>
                <w:rFonts w:ascii="Calibri" w:hAnsi="Calibri" w:cs="Calibri"/>
                <w:sz w:val="22"/>
                <w:szCs w:val="22"/>
              </w:rPr>
            </w:pPr>
          </w:p>
          <w:p w:rsidR="00C90A36" w:rsidRDefault="00C90A36">
            <w:pPr>
              <w:rPr>
                <w:rFonts w:ascii="Calibri" w:hAnsi="Calibri" w:cs="Calibri"/>
                <w:sz w:val="22"/>
                <w:szCs w:val="22"/>
              </w:rPr>
            </w:pPr>
          </w:p>
          <w:p w:rsidR="00C90A36" w:rsidRDefault="00C90A36">
            <w:pPr>
              <w:rPr>
                <w:rFonts w:ascii="Calibri" w:hAnsi="Calibri" w:cs="Calibri"/>
                <w:sz w:val="22"/>
                <w:szCs w:val="22"/>
              </w:rPr>
            </w:pPr>
          </w:p>
        </w:tc>
        <w:tc>
          <w:tcPr>
            <w:tcW w:w="2841" w:type="dxa"/>
          </w:tcPr>
          <w:p w:rsidR="00DA01CA" w:rsidRDefault="00DA01CA">
            <w:pPr>
              <w:jc w:val="center"/>
              <w:rPr>
                <w:rFonts w:ascii="Calibri" w:hAnsi="Calibri" w:cs="Calibri"/>
                <w:sz w:val="22"/>
                <w:szCs w:val="22"/>
              </w:rPr>
            </w:pPr>
          </w:p>
          <w:p w:rsidR="00DA01CA" w:rsidRDefault="00DA01CA">
            <w:pPr>
              <w:jc w:val="center"/>
              <w:rPr>
                <w:rFonts w:ascii="Calibri" w:hAnsi="Calibri" w:cs="Calibri"/>
                <w:sz w:val="22"/>
                <w:szCs w:val="22"/>
              </w:rPr>
            </w:pPr>
          </w:p>
          <w:p w:rsidR="00DA01CA" w:rsidRDefault="00DA01CA">
            <w:pPr>
              <w:jc w:val="center"/>
              <w:rPr>
                <w:rFonts w:ascii="Calibri" w:hAnsi="Calibri" w:cs="Calibri"/>
                <w:sz w:val="22"/>
                <w:szCs w:val="22"/>
              </w:rPr>
            </w:pPr>
          </w:p>
        </w:tc>
      </w:tr>
      <w:tr w:rsidR="00DA01CA" w:rsidTr="003F74BC">
        <w:trPr>
          <w:jc w:val="center"/>
        </w:trPr>
        <w:tc>
          <w:tcPr>
            <w:tcW w:w="2840" w:type="dxa"/>
          </w:tcPr>
          <w:p w:rsidR="00DA01CA" w:rsidRDefault="00DA01CA">
            <w:pPr>
              <w:rPr>
                <w:rFonts w:ascii="Calibri" w:hAnsi="Calibri" w:cs="Calibri"/>
                <w:sz w:val="22"/>
                <w:szCs w:val="22"/>
              </w:rPr>
            </w:pPr>
          </w:p>
        </w:tc>
        <w:tc>
          <w:tcPr>
            <w:tcW w:w="2841" w:type="dxa"/>
            <w:hideMark/>
          </w:tcPr>
          <w:p w:rsidR="00561AB2" w:rsidRDefault="00DA01CA">
            <w:pPr>
              <w:rPr>
                <w:rFonts w:ascii="Calibri" w:hAnsi="Calibri" w:cs="Calibri"/>
                <w:sz w:val="22"/>
                <w:szCs w:val="22"/>
              </w:rPr>
            </w:pPr>
            <w:r>
              <w:rPr>
                <w:rFonts w:ascii="Calibri" w:hAnsi="Calibri" w:cs="Calibri"/>
                <w:sz w:val="22"/>
                <w:szCs w:val="22"/>
              </w:rPr>
              <w:t xml:space="preserve">         </w:t>
            </w:r>
          </w:p>
          <w:p w:rsidR="00DA01CA" w:rsidRDefault="00561AB2">
            <w:pPr>
              <w:rPr>
                <w:rFonts w:ascii="Calibri" w:hAnsi="Calibri" w:cs="Calibri"/>
                <w:sz w:val="22"/>
                <w:szCs w:val="22"/>
              </w:rPr>
            </w:pPr>
            <w:r>
              <w:rPr>
                <w:rFonts w:ascii="Calibri" w:hAnsi="Calibri" w:cs="Calibri"/>
                <w:sz w:val="22"/>
                <w:szCs w:val="22"/>
              </w:rPr>
              <w:t xml:space="preserve">     </w:t>
            </w:r>
            <w:r w:rsidR="00DA01CA">
              <w:rPr>
                <w:rFonts w:ascii="Calibri" w:hAnsi="Calibri" w:cs="Calibri"/>
                <w:sz w:val="22"/>
                <w:szCs w:val="22"/>
              </w:rPr>
              <w:t xml:space="preserve">     Ο ΔΗΜΑΡΧΟΣ</w:t>
            </w:r>
          </w:p>
        </w:tc>
        <w:tc>
          <w:tcPr>
            <w:tcW w:w="2841" w:type="dxa"/>
          </w:tcPr>
          <w:p w:rsidR="00DA01CA" w:rsidRDefault="00DA01CA">
            <w:pPr>
              <w:rPr>
                <w:rFonts w:ascii="Calibri" w:hAnsi="Calibri" w:cs="Calibri"/>
                <w:sz w:val="22"/>
                <w:szCs w:val="22"/>
              </w:rPr>
            </w:pPr>
          </w:p>
        </w:tc>
      </w:tr>
      <w:tr w:rsidR="00DA01CA" w:rsidTr="003F74BC">
        <w:trPr>
          <w:jc w:val="center"/>
        </w:trPr>
        <w:tc>
          <w:tcPr>
            <w:tcW w:w="2840" w:type="dxa"/>
            <w:tcBorders>
              <w:top w:val="nil"/>
              <w:left w:val="nil"/>
              <w:bottom w:val="single" w:sz="4" w:space="0" w:color="auto"/>
              <w:right w:val="nil"/>
            </w:tcBorders>
          </w:tcPr>
          <w:p w:rsidR="00DA01CA" w:rsidRDefault="00DA01CA">
            <w:pPr>
              <w:rPr>
                <w:rFonts w:ascii="Calibri" w:hAnsi="Calibri" w:cs="Calibri"/>
                <w:sz w:val="22"/>
                <w:szCs w:val="22"/>
              </w:rPr>
            </w:pPr>
          </w:p>
        </w:tc>
        <w:tc>
          <w:tcPr>
            <w:tcW w:w="2841" w:type="dxa"/>
            <w:tcBorders>
              <w:top w:val="nil"/>
              <w:left w:val="nil"/>
              <w:bottom w:val="single" w:sz="4" w:space="0" w:color="auto"/>
              <w:right w:val="nil"/>
            </w:tcBorders>
          </w:tcPr>
          <w:p w:rsidR="00DA01CA" w:rsidRDefault="00DA01CA">
            <w:pPr>
              <w:rPr>
                <w:rFonts w:ascii="Calibri" w:hAnsi="Calibri" w:cs="Calibri"/>
                <w:sz w:val="22"/>
                <w:szCs w:val="22"/>
              </w:rPr>
            </w:pPr>
          </w:p>
          <w:p w:rsidR="00DA01CA" w:rsidRDefault="00DA01CA">
            <w:pPr>
              <w:jc w:val="center"/>
              <w:rPr>
                <w:rFonts w:ascii="Calibri" w:hAnsi="Calibri" w:cs="Calibri"/>
                <w:sz w:val="22"/>
                <w:szCs w:val="22"/>
              </w:rPr>
            </w:pPr>
          </w:p>
          <w:p w:rsidR="005A53F6" w:rsidRDefault="005A53F6">
            <w:pPr>
              <w:jc w:val="center"/>
              <w:rPr>
                <w:rFonts w:ascii="Calibri" w:hAnsi="Calibri" w:cs="Calibri"/>
                <w:sz w:val="22"/>
                <w:szCs w:val="22"/>
              </w:rPr>
            </w:pPr>
          </w:p>
          <w:p w:rsidR="005A53F6" w:rsidRDefault="005A53F6">
            <w:pPr>
              <w:jc w:val="center"/>
              <w:rPr>
                <w:rFonts w:ascii="Calibri" w:hAnsi="Calibri" w:cs="Calibri"/>
                <w:sz w:val="22"/>
                <w:szCs w:val="22"/>
              </w:rPr>
            </w:pPr>
          </w:p>
          <w:p w:rsidR="005A53F6" w:rsidRPr="005A53F6" w:rsidRDefault="005A53F6">
            <w:pPr>
              <w:jc w:val="center"/>
              <w:rPr>
                <w:rFonts w:ascii="Calibri" w:hAnsi="Calibri" w:cs="Calibri"/>
                <w:sz w:val="22"/>
                <w:szCs w:val="22"/>
              </w:rPr>
            </w:pPr>
            <w:bookmarkStart w:id="0" w:name="_GoBack"/>
            <w:bookmarkEnd w:id="0"/>
          </w:p>
        </w:tc>
        <w:tc>
          <w:tcPr>
            <w:tcW w:w="2841" w:type="dxa"/>
            <w:tcBorders>
              <w:top w:val="nil"/>
              <w:left w:val="nil"/>
              <w:bottom w:val="single" w:sz="4" w:space="0" w:color="auto"/>
              <w:right w:val="nil"/>
            </w:tcBorders>
          </w:tcPr>
          <w:p w:rsidR="00DA01CA" w:rsidRDefault="00DA01CA">
            <w:pPr>
              <w:rPr>
                <w:rFonts w:ascii="Calibri" w:hAnsi="Calibri" w:cs="Calibri"/>
                <w:sz w:val="22"/>
                <w:szCs w:val="22"/>
              </w:rPr>
            </w:pPr>
          </w:p>
        </w:tc>
      </w:tr>
      <w:tr w:rsidR="00DA01CA" w:rsidTr="003F74BC">
        <w:trPr>
          <w:jc w:val="center"/>
        </w:trPr>
        <w:tc>
          <w:tcPr>
            <w:tcW w:w="2840" w:type="dxa"/>
            <w:tcBorders>
              <w:top w:val="single" w:sz="4" w:space="0" w:color="auto"/>
              <w:left w:val="nil"/>
              <w:bottom w:val="nil"/>
              <w:right w:val="nil"/>
            </w:tcBorders>
          </w:tcPr>
          <w:p w:rsidR="00DA01CA" w:rsidRDefault="00DA01CA">
            <w:pPr>
              <w:rPr>
                <w:rFonts w:ascii="Calibri" w:hAnsi="Calibri" w:cs="Calibri"/>
                <w:sz w:val="22"/>
                <w:szCs w:val="22"/>
              </w:rPr>
            </w:pPr>
          </w:p>
        </w:tc>
        <w:tc>
          <w:tcPr>
            <w:tcW w:w="2841" w:type="dxa"/>
            <w:tcBorders>
              <w:top w:val="single" w:sz="4" w:space="0" w:color="auto"/>
              <w:left w:val="nil"/>
              <w:bottom w:val="nil"/>
              <w:right w:val="nil"/>
            </w:tcBorders>
          </w:tcPr>
          <w:p w:rsidR="00DA01CA" w:rsidRDefault="00DA01CA">
            <w:pPr>
              <w:jc w:val="center"/>
              <w:rPr>
                <w:rFonts w:ascii="Calibri" w:hAnsi="Calibri" w:cs="Calibri"/>
                <w:sz w:val="22"/>
                <w:szCs w:val="22"/>
              </w:rPr>
            </w:pPr>
          </w:p>
          <w:p w:rsidR="00DA01CA" w:rsidRDefault="00DA01CA">
            <w:pPr>
              <w:jc w:val="center"/>
              <w:rPr>
                <w:rFonts w:ascii="Calibri" w:hAnsi="Calibri" w:cs="Calibri"/>
                <w:sz w:val="22"/>
                <w:szCs w:val="22"/>
              </w:rPr>
            </w:pPr>
            <w:r>
              <w:rPr>
                <w:rFonts w:ascii="Calibri" w:hAnsi="Calibri" w:cs="Calibri"/>
                <w:sz w:val="22"/>
                <w:szCs w:val="22"/>
              </w:rPr>
              <w:t>ΑΠΟΦΑΣΗ ΕΠΙΤΡΟΠΗΣ</w:t>
            </w:r>
          </w:p>
        </w:tc>
        <w:tc>
          <w:tcPr>
            <w:tcW w:w="2841" w:type="dxa"/>
            <w:tcBorders>
              <w:top w:val="single" w:sz="4" w:space="0" w:color="auto"/>
              <w:left w:val="nil"/>
              <w:bottom w:val="nil"/>
              <w:right w:val="nil"/>
            </w:tcBorders>
          </w:tcPr>
          <w:p w:rsidR="00DA01CA" w:rsidRDefault="00DA01CA">
            <w:pPr>
              <w:rPr>
                <w:rFonts w:ascii="Calibri" w:hAnsi="Calibri" w:cs="Calibri"/>
                <w:sz w:val="22"/>
                <w:szCs w:val="22"/>
              </w:rPr>
            </w:pPr>
          </w:p>
        </w:tc>
      </w:tr>
      <w:tr w:rsidR="00DA01CA" w:rsidTr="003F74BC">
        <w:trPr>
          <w:jc w:val="center"/>
        </w:trPr>
        <w:tc>
          <w:tcPr>
            <w:tcW w:w="2840" w:type="dxa"/>
          </w:tcPr>
          <w:p w:rsidR="00DA01CA" w:rsidRDefault="00DA01CA">
            <w:pPr>
              <w:rPr>
                <w:rFonts w:ascii="Calibri" w:hAnsi="Calibri" w:cs="Calibri"/>
                <w:sz w:val="22"/>
                <w:szCs w:val="22"/>
              </w:rPr>
            </w:pPr>
          </w:p>
        </w:tc>
        <w:tc>
          <w:tcPr>
            <w:tcW w:w="2841" w:type="dxa"/>
            <w:hideMark/>
          </w:tcPr>
          <w:p w:rsidR="00DA01CA" w:rsidRDefault="00DA01CA">
            <w:pPr>
              <w:jc w:val="center"/>
              <w:rPr>
                <w:rFonts w:ascii="Calibri" w:hAnsi="Calibri" w:cs="Calibri"/>
                <w:sz w:val="22"/>
                <w:szCs w:val="22"/>
              </w:rPr>
            </w:pPr>
            <w:r>
              <w:rPr>
                <w:rFonts w:ascii="Calibri" w:hAnsi="Calibri" w:cs="Calibri"/>
                <w:sz w:val="22"/>
                <w:szCs w:val="22"/>
              </w:rPr>
              <w:t>Λαμία, …./…../………..</w:t>
            </w:r>
          </w:p>
        </w:tc>
        <w:tc>
          <w:tcPr>
            <w:tcW w:w="2841" w:type="dxa"/>
          </w:tcPr>
          <w:p w:rsidR="00DA01CA" w:rsidRDefault="00DA01CA">
            <w:pPr>
              <w:rPr>
                <w:rFonts w:ascii="Calibri" w:hAnsi="Calibri" w:cs="Calibri"/>
                <w:sz w:val="22"/>
                <w:szCs w:val="22"/>
              </w:rPr>
            </w:pPr>
          </w:p>
        </w:tc>
      </w:tr>
      <w:tr w:rsidR="00DA01CA" w:rsidTr="003F74BC">
        <w:trPr>
          <w:jc w:val="center"/>
        </w:trPr>
        <w:tc>
          <w:tcPr>
            <w:tcW w:w="2840" w:type="dxa"/>
          </w:tcPr>
          <w:p w:rsidR="00DA01CA" w:rsidRDefault="00DA01CA">
            <w:pPr>
              <w:rPr>
                <w:rFonts w:ascii="Calibri" w:hAnsi="Calibri" w:cs="Calibri"/>
                <w:sz w:val="22"/>
                <w:szCs w:val="22"/>
              </w:rPr>
            </w:pPr>
          </w:p>
        </w:tc>
        <w:tc>
          <w:tcPr>
            <w:tcW w:w="2841" w:type="dxa"/>
            <w:hideMark/>
          </w:tcPr>
          <w:p w:rsidR="00DA01CA" w:rsidRDefault="00DA01CA" w:rsidP="00CB6C68">
            <w:pPr>
              <w:jc w:val="center"/>
              <w:rPr>
                <w:rFonts w:ascii="Calibri" w:hAnsi="Calibri" w:cs="Calibri"/>
                <w:sz w:val="22"/>
                <w:szCs w:val="22"/>
              </w:rPr>
            </w:pPr>
            <w:r>
              <w:rPr>
                <w:rFonts w:ascii="Calibri" w:hAnsi="Calibri" w:cs="Calibri"/>
                <w:sz w:val="22"/>
                <w:szCs w:val="22"/>
              </w:rPr>
              <w:t xml:space="preserve">Ο ΠΡΟΕΔΡΟΣ </w:t>
            </w:r>
            <w:r>
              <w:rPr>
                <w:rFonts w:ascii="Calibri" w:hAnsi="Calibri" w:cs="Calibri"/>
                <w:sz w:val="22"/>
                <w:szCs w:val="22"/>
              </w:rPr>
              <w:br w:type="page"/>
              <w:t xml:space="preserve">  </w:t>
            </w:r>
            <w:r w:rsidR="00CB6C68">
              <w:rPr>
                <w:rFonts w:ascii="Calibri" w:hAnsi="Calibri" w:cs="Calibri"/>
                <w:sz w:val="22"/>
                <w:szCs w:val="22"/>
              </w:rPr>
              <w:t xml:space="preserve">   </w:t>
            </w:r>
          </w:p>
        </w:tc>
        <w:tc>
          <w:tcPr>
            <w:tcW w:w="2841" w:type="dxa"/>
            <w:hideMark/>
          </w:tcPr>
          <w:p w:rsidR="00DA01CA" w:rsidRDefault="00DA01CA">
            <w:pPr>
              <w:rPr>
                <w:rFonts w:ascii="Calibri" w:hAnsi="Calibri" w:cs="Calibri"/>
                <w:sz w:val="22"/>
                <w:szCs w:val="22"/>
              </w:rPr>
            </w:pPr>
            <w:r>
              <w:rPr>
                <w:rFonts w:ascii="Calibri" w:hAnsi="Calibri" w:cs="Calibri"/>
                <w:sz w:val="22"/>
                <w:szCs w:val="22"/>
              </w:rPr>
              <w:t xml:space="preserve">                       </w:t>
            </w:r>
          </w:p>
        </w:tc>
      </w:tr>
    </w:tbl>
    <w:p w:rsidR="00DA01CA" w:rsidRDefault="00DA01CA" w:rsidP="007D6EBB">
      <w:pPr>
        <w:spacing w:before="60" w:after="60"/>
        <w:jc w:val="both"/>
        <w:rPr>
          <w:rFonts w:ascii="Calibri" w:hAnsi="Calibri" w:cs="Calibri"/>
          <w:sz w:val="22"/>
          <w:szCs w:val="22"/>
        </w:rPr>
      </w:pPr>
    </w:p>
    <w:p w:rsidR="00DA01CA" w:rsidRDefault="00DA01CA" w:rsidP="007D6EBB">
      <w:pPr>
        <w:spacing w:before="60" w:after="60"/>
        <w:jc w:val="both"/>
        <w:rPr>
          <w:rFonts w:ascii="Calibri" w:hAnsi="Calibri" w:cs="Calibri"/>
          <w:sz w:val="22"/>
          <w:szCs w:val="22"/>
        </w:rPr>
      </w:pPr>
    </w:p>
    <w:p w:rsidR="00DA01CA" w:rsidRDefault="00DA01CA" w:rsidP="007D6EBB">
      <w:pPr>
        <w:spacing w:before="60" w:after="60"/>
        <w:jc w:val="both"/>
        <w:rPr>
          <w:rFonts w:ascii="Calibri" w:hAnsi="Calibri" w:cs="Calibri"/>
          <w:sz w:val="22"/>
          <w:szCs w:val="22"/>
        </w:rPr>
      </w:pPr>
    </w:p>
    <w:p w:rsidR="00DA01CA" w:rsidRDefault="00DA01CA" w:rsidP="007D6EBB">
      <w:pPr>
        <w:spacing w:before="60" w:after="60"/>
        <w:jc w:val="both"/>
        <w:rPr>
          <w:rFonts w:ascii="Calibri" w:hAnsi="Calibri" w:cs="Calibri"/>
          <w:sz w:val="22"/>
          <w:szCs w:val="22"/>
        </w:rPr>
      </w:pPr>
    </w:p>
    <w:p w:rsidR="00DA01CA" w:rsidRDefault="00DA01CA" w:rsidP="007D6EBB">
      <w:pPr>
        <w:spacing w:before="60" w:after="60"/>
        <w:jc w:val="both"/>
        <w:rPr>
          <w:rFonts w:ascii="Calibri" w:hAnsi="Calibri" w:cs="Calibri"/>
          <w:sz w:val="22"/>
          <w:szCs w:val="22"/>
        </w:rPr>
      </w:pPr>
    </w:p>
    <w:p w:rsidR="00DA01CA" w:rsidRDefault="00DA01CA" w:rsidP="007D6EBB">
      <w:pPr>
        <w:spacing w:before="60" w:after="60"/>
        <w:jc w:val="both"/>
        <w:rPr>
          <w:rFonts w:ascii="Calibri" w:hAnsi="Calibri" w:cs="Calibri"/>
          <w:sz w:val="22"/>
          <w:szCs w:val="22"/>
        </w:rPr>
      </w:pPr>
    </w:p>
    <w:p w:rsidR="00433C69" w:rsidRPr="009C6F41" w:rsidRDefault="00FE1B4E" w:rsidP="007D6EBB">
      <w:pPr>
        <w:spacing w:line="20" w:lineRule="atLeast"/>
        <w:rPr>
          <w:rFonts w:ascii="Calibri" w:hAnsi="Calibri" w:cs="Calibri"/>
          <w:sz w:val="22"/>
          <w:szCs w:val="22"/>
        </w:rPr>
      </w:pPr>
      <w:r w:rsidRPr="009C6F41">
        <w:rPr>
          <w:rFonts w:ascii="Calibri" w:hAnsi="Calibri" w:cs="Calibri"/>
          <w:sz w:val="22"/>
          <w:szCs w:val="22"/>
        </w:rPr>
        <w:tab/>
      </w:r>
      <w:r w:rsidRPr="009C6F41">
        <w:rPr>
          <w:rFonts w:ascii="Calibri" w:hAnsi="Calibri" w:cs="Calibri"/>
          <w:sz w:val="22"/>
          <w:szCs w:val="22"/>
        </w:rPr>
        <w:tab/>
      </w:r>
      <w:r w:rsidRPr="009C6F41">
        <w:rPr>
          <w:rFonts w:ascii="Calibri" w:hAnsi="Calibri" w:cs="Calibri"/>
          <w:sz w:val="22"/>
          <w:szCs w:val="22"/>
        </w:rPr>
        <w:tab/>
      </w:r>
      <w:r w:rsidRPr="009C6F41">
        <w:rPr>
          <w:rFonts w:ascii="Calibri" w:hAnsi="Calibri" w:cs="Calibri"/>
          <w:sz w:val="22"/>
          <w:szCs w:val="22"/>
        </w:rPr>
        <w:tab/>
      </w:r>
      <w:r w:rsidRPr="009C6F41">
        <w:rPr>
          <w:rFonts w:ascii="Calibri" w:hAnsi="Calibri" w:cs="Calibri"/>
          <w:sz w:val="22"/>
          <w:szCs w:val="22"/>
        </w:rPr>
        <w:tab/>
      </w:r>
      <w:r w:rsidRPr="009C6F41">
        <w:rPr>
          <w:rFonts w:ascii="Calibri" w:hAnsi="Calibri" w:cs="Calibri"/>
          <w:sz w:val="22"/>
          <w:szCs w:val="22"/>
        </w:rPr>
        <w:tab/>
      </w:r>
    </w:p>
    <w:sectPr w:rsidR="00433C69" w:rsidRPr="009C6F41" w:rsidSect="007D6EBB">
      <w:footerReference w:type="default" r:id="rId11"/>
      <w:pgSz w:w="11906" w:h="16838"/>
      <w:pgMar w:top="1247" w:right="1134" w:bottom="1531" w:left="147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204" w:rsidRDefault="004A1204" w:rsidP="009010FF">
      <w:r>
        <w:separator/>
      </w:r>
    </w:p>
  </w:endnote>
  <w:endnote w:type="continuationSeparator" w:id="0">
    <w:p w:rsidR="004A1204" w:rsidRDefault="004A1204" w:rsidP="00901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HellasRock">
    <w:altName w:val="Times New Roman"/>
    <w:charset w:val="00"/>
    <w:family w:val="roman"/>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1204" w:rsidRPr="002D1950" w:rsidRDefault="004A1204">
    <w:pPr>
      <w:pStyle w:val="a6"/>
      <w:jc w:val="center"/>
      <w:rPr>
        <w:rFonts w:ascii="Calibri" w:hAnsi="Calibri" w:cs="Calibri"/>
        <w:sz w:val="22"/>
      </w:rPr>
    </w:pPr>
    <w:r w:rsidRPr="002D1950">
      <w:rPr>
        <w:rFonts w:ascii="Calibri" w:hAnsi="Calibri" w:cs="Calibri"/>
        <w:sz w:val="22"/>
      </w:rPr>
      <w:t xml:space="preserve">Σελίδα </w:t>
    </w:r>
    <w:r w:rsidRPr="002D1950">
      <w:rPr>
        <w:rFonts w:ascii="Calibri" w:hAnsi="Calibri" w:cs="Calibri"/>
        <w:b/>
        <w:bCs/>
        <w:sz w:val="22"/>
      </w:rPr>
      <w:fldChar w:fldCharType="begin"/>
    </w:r>
    <w:r w:rsidRPr="002D1950">
      <w:rPr>
        <w:rFonts w:ascii="Calibri" w:hAnsi="Calibri" w:cs="Calibri"/>
        <w:b/>
        <w:bCs/>
        <w:sz w:val="22"/>
      </w:rPr>
      <w:instrText>PAGE</w:instrText>
    </w:r>
    <w:r w:rsidRPr="002D1950">
      <w:rPr>
        <w:rFonts w:ascii="Calibri" w:hAnsi="Calibri" w:cs="Calibri"/>
        <w:b/>
        <w:bCs/>
        <w:sz w:val="22"/>
      </w:rPr>
      <w:fldChar w:fldCharType="separate"/>
    </w:r>
    <w:r w:rsidR="00C1644C">
      <w:rPr>
        <w:rFonts w:ascii="Calibri" w:hAnsi="Calibri" w:cs="Calibri"/>
        <w:b/>
        <w:bCs/>
        <w:noProof/>
        <w:sz w:val="22"/>
      </w:rPr>
      <w:t>13</w:t>
    </w:r>
    <w:r w:rsidRPr="002D1950">
      <w:rPr>
        <w:rFonts w:ascii="Calibri" w:hAnsi="Calibri" w:cs="Calibri"/>
        <w:b/>
        <w:bCs/>
        <w:sz w:val="22"/>
      </w:rPr>
      <w:fldChar w:fldCharType="end"/>
    </w:r>
    <w:r w:rsidRPr="002D1950">
      <w:rPr>
        <w:rFonts w:ascii="Calibri" w:hAnsi="Calibri" w:cs="Calibri"/>
        <w:sz w:val="22"/>
      </w:rPr>
      <w:t xml:space="preserve"> από </w:t>
    </w:r>
    <w:r w:rsidRPr="002D1950">
      <w:rPr>
        <w:rFonts w:ascii="Calibri" w:hAnsi="Calibri" w:cs="Calibri"/>
        <w:b/>
        <w:bCs/>
        <w:sz w:val="22"/>
      </w:rPr>
      <w:fldChar w:fldCharType="begin"/>
    </w:r>
    <w:r w:rsidRPr="002D1950">
      <w:rPr>
        <w:rFonts w:ascii="Calibri" w:hAnsi="Calibri" w:cs="Calibri"/>
        <w:b/>
        <w:bCs/>
        <w:sz w:val="22"/>
      </w:rPr>
      <w:instrText>NUMPAGES</w:instrText>
    </w:r>
    <w:r w:rsidRPr="002D1950">
      <w:rPr>
        <w:rFonts w:ascii="Calibri" w:hAnsi="Calibri" w:cs="Calibri"/>
        <w:b/>
        <w:bCs/>
        <w:sz w:val="22"/>
      </w:rPr>
      <w:fldChar w:fldCharType="separate"/>
    </w:r>
    <w:r w:rsidR="00C1644C">
      <w:rPr>
        <w:rFonts w:ascii="Calibri" w:hAnsi="Calibri" w:cs="Calibri"/>
        <w:b/>
        <w:bCs/>
        <w:noProof/>
        <w:sz w:val="22"/>
      </w:rPr>
      <w:t>13</w:t>
    </w:r>
    <w:r w:rsidRPr="002D1950">
      <w:rPr>
        <w:rFonts w:ascii="Calibri" w:hAnsi="Calibri" w:cs="Calibri"/>
        <w:b/>
        <w:bCs/>
        <w:sz w:val="22"/>
      </w:rPr>
      <w:fldChar w:fldCharType="end"/>
    </w:r>
  </w:p>
  <w:p w:rsidR="004A1204" w:rsidRDefault="004A120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204" w:rsidRDefault="004A1204" w:rsidP="009010FF">
      <w:r>
        <w:separator/>
      </w:r>
    </w:p>
  </w:footnote>
  <w:footnote w:type="continuationSeparator" w:id="0">
    <w:p w:rsidR="004A1204" w:rsidRDefault="004A1204" w:rsidP="009010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A6C26"/>
    <w:multiLevelType w:val="hybridMultilevel"/>
    <w:tmpl w:val="2A543CAA"/>
    <w:lvl w:ilvl="0" w:tplc="CE04EB78">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1B0B3DD1"/>
    <w:multiLevelType w:val="hybridMultilevel"/>
    <w:tmpl w:val="25C07834"/>
    <w:lvl w:ilvl="0" w:tplc="FAD096B4">
      <w:start w:val="1"/>
      <w:numFmt w:val="decimal"/>
      <w:lvlText w:val="%1."/>
      <w:lvlJc w:val="left"/>
      <w:pPr>
        <w:ind w:left="644" w:hanging="360"/>
      </w:pPr>
      <w:rPr>
        <w:b/>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2">
    <w:nsid w:val="32A63708"/>
    <w:multiLevelType w:val="hybridMultilevel"/>
    <w:tmpl w:val="11C05DF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421C6562"/>
    <w:multiLevelType w:val="hybridMultilevel"/>
    <w:tmpl w:val="BAA28B4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4F233B77"/>
    <w:multiLevelType w:val="hybridMultilevel"/>
    <w:tmpl w:val="6C26458C"/>
    <w:lvl w:ilvl="0" w:tplc="91200A7E">
      <w:start w:val="1"/>
      <w:numFmt w:val="decimal"/>
      <w:lvlText w:val="%1."/>
      <w:lvlJc w:val="left"/>
      <w:pPr>
        <w:ind w:left="1494" w:hanging="360"/>
      </w:pPr>
      <w:rPr>
        <w:b w:val="0"/>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5">
    <w:nsid w:val="4F813D88"/>
    <w:multiLevelType w:val="hybridMultilevel"/>
    <w:tmpl w:val="16643F8A"/>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6">
    <w:nsid w:val="5CC543D8"/>
    <w:multiLevelType w:val="hybridMultilevel"/>
    <w:tmpl w:val="FFD6830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7C7A2F5A"/>
    <w:multiLevelType w:val="hybridMultilevel"/>
    <w:tmpl w:val="CF0C961C"/>
    <w:lvl w:ilvl="0" w:tplc="FAD096B4">
      <w:start w:val="1"/>
      <w:numFmt w:val="decimal"/>
      <w:lvlText w:val="%1."/>
      <w:lvlJc w:val="left"/>
      <w:pPr>
        <w:ind w:left="644" w:hanging="360"/>
      </w:pPr>
      <w:rPr>
        <w:b/>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num w:numId="1">
    <w:abstractNumId w:val="4"/>
  </w:num>
  <w:num w:numId="2">
    <w:abstractNumId w:val="1"/>
  </w:num>
  <w:num w:numId="3">
    <w:abstractNumId w:val="7"/>
  </w:num>
  <w:num w:numId="4">
    <w:abstractNumId w:val="3"/>
  </w:num>
  <w:num w:numId="5">
    <w:abstractNumId w:val="2"/>
  </w:num>
  <w:num w:numId="6">
    <w:abstractNumId w:val="0"/>
  </w:num>
  <w:num w:numId="7">
    <w:abstractNumId w:val="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976"/>
    <w:rsid w:val="00006033"/>
    <w:rsid w:val="000147D7"/>
    <w:rsid w:val="00014E1C"/>
    <w:rsid w:val="00016604"/>
    <w:rsid w:val="000319C5"/>
    <w:rsid w:val="00033714"/>
    <w:rsid w:val="00033893"/>
    <w:rsid w:val="00034544"/>
    <w:rsid w:val="00045677"/>
    <w:rsid w:val="000459DB"/>
    <w:rsid w:val="00046BA5"/>
    <w:rsid w:val="00062F07"/>
    <w:rsid w:val="000633D2"/>
    <w:rsid w:val="00063FBC"/>
    <w:rsid w:val="00064C27"/>
    <w:rsid w:val="00073BF0"/>
    <w:rsid w:val="0008016C"/>
    <w:rsid w:val="000802F0"/>
    <w:rsid w:val="000925F6"/>
    <w:rsid w:val="00097385"/>
    <w:rsid w:val="000A09E6"/>
    <w:rsid w:val="000A1C8E"/>
    <w:rsid w:val="000B34EE"/>
    <w:rsid w:val="000B477A"/>
    <w:rsid w:val="000C08BB"/>
    <w:rsid w:val="000C574C"/>
    <w:rsid w:val="000D0F72"/>
    <w:rsid w:val="000D194B"/>
    <w:rsid w:val="000D2835"/>
    <w:rsid w:val="000E3750"/>
    <w:rsid w:val="000E5C84"/>
    <w:rsid w:val="000E6A3F"/>
    <w:rsid w:val="000F73AE"/>
    <w:rsid w:val="00100080"/>
    <w:rsid w:val="001001CF"/>
    <w:rsid w:val="0010058B"/>
    <w:rsid w:val="00101B7D"/>
    <w:rsid w:val="00110505"/>
    <w:rsid w:val="00111510"/>
    <w:rsid w:val="00111769"/>
    <w:rsid w:val="001126BA"/>
    <w:rsid w:val="00114171"/>
    <w:rsid w:val="00120CBF"/>
    <w:rsid w:val="00121D1B"/>
    <w:rsid w:val="001304C9"/>
    <w:rsid w:val="00137B70"/>
    <w:rsid w:val="00145E5E"/>
    <w:rsid w:val="00155ED1"/>
    <w:rsid w:val="00156946"/>
    <w:rsid w:val="00164B31"/>
    <w:rsid w:val="001676DA"/>
    <w:rsid w:val="00170E78"/>
    <w:rsid w:val="00175323"/>
    <w:rsid w:val="001755A1"/>
    <w:rsid w:val="00184E3C"/>
    <w:rsid w:val="0019621E"/>
    <w:rsid w:val="00197102"/>
    <w:rsid w:val="001A6E44"/>
    <w:rsid w:val="001B2F7C"/>
    <w:rsid w:val="001B3C30"/>
    <w:rsid w:val="001B3C69"/>
    <w:rsid w:val="001B546C"/>
    <w:rsid w:val="001B62DB"/>
    <w:rsid w:val="001B6B1B"/>
    <w:rsid w:val="001B7CF4"/>
    <w:rsid w:val="001D76B0"/>
    <w:rsid w:val="001E1A8F"/>
    <w:rsid w:val="001E49C4"/>
    <w:rsid w:val="001F4773"/>
    <w:rsid w:val="00201E86"/>
    <w:rsid w:val="0020322F"/>
    <w:rsid w:val="002042E2"/>
    <w:rsid w:val="0021722A"/>
    <w:rsid w:val="00222929"/>
    <w:rsid w:val="0023128F"/>
    <w:rsid w:val="00233D93"/>
    <w:rsid w:val="00234052"/>
    <w:rsid w:val="002402C9"/>
    <w:rsid w:val="002415B6"/>
    <w:rsid w:val="00243C36"/>
    <w:rsid w:val="00251777"/>
    <w:rsid w:val="002529D0"/>
    <w:rsid w:val="00256637"/>
    <w:rsid w:val="00260209"/>
    <w:rsid w:val="002657CF"/>
    <w:rsid w:val="00265B7A"/>
    <w:rsid w:val="00266259"/>
    <w:rsid w:val="002679F5"/>
    <w:rsid w:val="002715CC"/>
    <w:rsid w:val="002863B9"/>
    <w:rsid w:val="00286697"/>
    <w:rsid w:val="00287F63"/>
    <w:rsid w:val="0029137B"/>
    <w:rsid w:val="00292357"/>
    <w:rsid w:val="00292AF9"/>
    <w:rsid w:val="002936D1"/>
    <w:rsid w:val="0029573A"/>
    <w:rsid w:val="002A41C4"/>
    <w:rsid w:val="002A61D6"/>
    <w:rsid w:val="002A74F2"/>
    <w:rsid w:val="002B1156"/>
    <w:rsid w:val="002B19F9"/>
    <w:rsid w:val="002B1ED4"/>
    <w:rsid w:val="002B44A3"/>
    <w:rsid w:val="002C3ECC"/>
    <w:rsid w:val="002C4173"/>
    <w:rsid w:val="002D076A"/>
    <w:rsid w:val="002D1950"/>
    <w:rsid w:val="00301D4A"/>
    <w:rsid w:val="003045A9"/>
    <w:rsid w:val="0030508D"/>
    <w:rsid w:val="00307EC2"/>
    <w:rsid w:val="00307FBE"/>
    <w:rsid w:val="0031503C"/>
    <w:rsid w:val="00321D02"/>
    <w:rsid w:val="00323065"/>
    <w:rsid w:val="003265D1"/>
    <w:rsid w:val="00332420"/>
    <w:rsid w:val="00336233"/>
    <w:rsid w:val="003376B8"/>
    <w:rsid w:val="00342CEC"/>
    <w:rsid w:val="003434E7"/>
    <w:rsid w:val="00344754"/>
    <w:rsid w:val="00344CE0"/>
    <w:rsid w:val="003525A9"/>
    <w:rsid w:val="003561F0"/>
    <w:rsid w:val="00356EFC"/>
    <w:rsid w:val="0035735F"/>
    <w:rsid w:val="003624B7"/>
    <w:rsid w:val="00364D48"/>
    <w:rsid w:val="003664C7"/>
    <w:rsid w:val="00367DF8"/>
    <w:rsid w:val="00371330"/>
    <w:rsid w:val="00383CAA"/>
    <w:rsid w:val="003855B7"/>
    <w:rsid w:val="00392439"/>
    <w:rsid w:val="003932B1"/>
    <w:rsid w:val="003934FF"/>
    <w:rsid w:val="0039689D"/>
    <w:rsid w:val="003A412D"/>
    <w:rsid w:val="003B27FA"/>
    <w:rsid w:val="003B62C6"/>
    <w:rsid w:val="003D5675"/>
    <w:rsid w:val="003F19B7"/>
    <w:rsid w:val="003F1B4A"/>
    <w:rsid w:val="003F5105"/>
    <w:rsid w:val="003F74BC"/>
    <w:rsid w:val="00400FAA"/>
    <w:rsid w:val="00417954"/>
    <w:rsid w:val="00427C8A"/>
    <w:rsid w:val="004317FD"/>
    <w:rsid w:val="00433C69"/>
    <w:rsid w:val="00435223"/>
    <w:rsid w:val="0043630E"/>
    <w:rsid w:val="00442029"/>
    <w:rsid w:val="00451296"/>
    <w:rsid w:val="00460539"/>
    <w:rsid w:val="00460694"/>
    <w:rsid w:val="00460EA1"/>
    <w:rsid w:val="0046227B"/>
    <w:rsid w:val="00472004"/>
    <w:rsid w:val="0047484F"/>
    <w:rsid w:val="00475685"/>
    <w:rsid w:val="0048111B"/>
    <w:rsid w:val="00481723"/>
    <w:rsid w:val="00481F81"/>
    <w:rsid w:val="00485A38"/>
    <w:rsid w:val="004927C2"/>
    <w:rsid w:val="004928B5"/>
    <w:rsid w:val="00494382"/>
    <w:rsid w:val="004A1204"/>
    <w:rsid w:val="004A5C6A"/>
    <w:rsid w:val="004B7526"/>
    <w:rsid w:val="004C60BD"/>
    <w:rsid w:val="004D07ED"/>
    <w:rsid w:val="004D7AB2"/>
    <w:rsid w:val="004E0F29"/>
    <w:rsid w:val="004E4968"/>
    <w:rsid w:val="004F2665"/>
    <w:rsid w:val="005014ED"/>
    <w:rsid w:val="005029D8"/>
    <w:rsid w:val="005050F4"/>
    <w:rsid w:val="0050658E"/>
    <w:rsid w:val="00507ABE"/>
    <w:rsid w:val="00510036"/>
    <w:rsid w:val="00512EB7"/>
    <w:rsid w:val="005132C6"/>
    <w:rsid w:val="005261AB"/>
    <w:rsid w:val="00527A33"/>
    <w:rsid w:val="00533C52"/>
    <w:rsid w:val="00540DFB"/>
    <w:rsid w:val="00544A04"/>
    <w:rsid w:val="00545E7E"/>
    <w:rsid w:val="0054691E"/>
    <w:rsid w:val="00547C62"/>
    <w:rsid w:val="005516E4"/>
    <w:rsid w:val="00551F76"/>
    <w:rsid w:val="00552D7B"/>
    <w:rsid w:val="00560205"/>
    <w:rsid w:val="00560AE3"/>
    <w:rsid w:val="00561AB2"/>
    <w:rsid w:val="005636FE"/>
    <w:rsid w:val="005738F8"/>
    <w:rsid w:val="005742D5"/>
    <w:rsid w:val="005826D7"/>
    <w:rsid w:val="00583922"/>
    <w:rsid w:val="005842AD"/>
    <w:rsid w:val="005844B7"/>
    <w:rsid w:val="0058645A"/>
    <w:rsid w:val="005936EB"/>
    <w:rsid w:val="005A53F6"/>
    <w:rsid w:val="005B2C97"/>
    <w:rsid w:val="005B464D"/>
    <w:rsid w:val="005C0CAB"/>
    <w:rsid w:val="005D33F7"/>
    <w:rsid w:val="005D3FBE"/>
    <w:rsid w:val="005D5B91"/>
    <w:rsid w:val="005E2743"/>
    <w:rsid w:val="005E4B3E"/>
    <w:rsid w:val="005E57E7"/>
    <w:rsid w:val="005E5FF4"/>
    <w:rsid w:val="005E7483"/>
    <w:rsid w:val="005F60FE"/>
    <w:rsid w:val="00601460"/>
    <w:rsid w:val="00602480"/>
    <w:rsid w:val="00612753"/>
    <w:rsid w:val="00613B44"/>
    <w:rsid w:val="00615E03"/>
    <w:rsid w:val="006221B4"/>
    <w:rsid w:val="00622A6C"/>
    <w:rsid w:val="006271B0"/>
    <w:rsid w:val="0063177C"/>
    <w:rsid w:val="0063248A"/>
    <w:rsid w:val="00635654"/>
    <w:rsid w:val="00641B6B"/>
    <w:rsid w:val="00643B65"/>
    <w:rsid w:val="00645157"/>
    <w:rsid w:val="006452A7"/>
    <w:rsid w:val="00645C85"/>
    <w:rsid w:val="00650302"/>
    <w:rsid w:val="006527FD"/>
    <w:rsid w:val="0065389B"/>
    <w:rsid w:val="00654C28"/>
    <w:rsid w:val="00656706"/>
    <w:rsid w:val="00656D8D"/>
    <w:rsid w:val="00667959"/>
    <w:rsid w:val="006710A8"/>
    <w:rsid w:val="006803D1"/>
    <w:rsid w:val="00684616"/>
    <w:rsid w:val="00686B3F"/>
    <w:rsid w:val="006B4FF9"/>
    <w:rsid w:val="006B712B"/>
    <w:rsid w:val="006C255E"/>
    <w:rsid w:val="006D0870"/>
    <w:rsid w:val="006D1494"/>
    <w:rsid w:val="006D35A7"/>
    <w:rsid w:val="006D3E48"/>
    <w:rsid w:val="006D4512"/>
    <w:rsid w:val="006D6044"/>
    <w:rsid w:val="006D7A9A"/>
    <w:rsid w:val="006E0B82"/>
    <w:rsid w:val="006F1949"/>
    <w:rsid w:val="006F2D86"/>
    <w:rsid w:val="00703044"/>
    <w:rsid w:val="0070447E"/>
    <w:rsid w:val="00704FB1"/>
    <w:rsid w:val="00705A77"/>
    <w:rsid w:val="00724EE3"/>
    <w:rsid w:val="007250E1"/>
    <w:rsid w:val="00727D5D"/>
    <w:rsid w:val="00737E72"/>
    <w:rsid w:val="00740066"/>
    <w:rsid w:val="00744FC9"/>
    <w:rsid w:val="00753C71"/>
    <w:rsid w:val="00757046"/>
    <w:rsid w:val="00772356"/>
    <w:rsid w:val="00772F3D"/>
    <w:rsid w:val="00773916"/>
    <w:rsid w:val="007744DF"/>
    <w:rsid w:val="0077518F"/>
    <w:rsid w:val="007757CD"/>
    <w:rsid w:val="00775AA4"/>
    <w:rsid w:val="0078030E"/>
    <w:rsid w:val="00780AC9"/>
    <w:rsid w:val="00782203"/>
    <w:rsid w:val="00784F6E"/>
    <w:rsid w:val="00790550"/>
    <w:rsid w:val="007911B9"/>
    <w:rsid w:val="00794ED1"/>
    <w:rsid w:val="00797C77"/>
    <w:rsid w:val="007B7325"/>
    <w:rsid w:val="007B75D9"/>
    <w:rsid w:val="007C1433"/>
    <w:rsid w:val="007C7D58"/>
    <w:rsid w:val="007D0DA2"/>
    <w:rsid w:val="007D6EBB"/>
    <w:rsid w:val="007E0D97"/>
    <w:rsid w:val="007E26C7"/>
    <w:rsid w:val="007E475A"/>
    <w:rsid w:val="007E553E"/>
    <w:rsid w:val="0080006D"/>
    <w:rsid w:val="00802BAF"/>
    <w:rsid w:val="00803882"/>
    <w:rsid w:val="00804505"/>
    <w:rsid w:val="00805AC6"/>
    <w:rsid w:val="008071C5"/>
    <w:rsid w:val="00807A4C"/>
    <w:rsid w:val="00810FAA"/>
    <w:rsid w:val="00823CEB"/>
    <w:rsid w:val="008258CB"/>
    <w:rsid w:val="00827D05"/>
    <w:rsid w:val="00831A27"/>
    <w:rsid w:val="00832B8F"/>
    <w:rsid w:val="008351F7"/>
    <w:rsid w:val="00835406"/>
    <w:rsid w:val="0084396C"/>
    <w:rsid w:val="00843E2D"/>
    <w:rsid w:val="0085143C"/>
    <w:rsid w:val="008541BF"/>
    <w:rsid w:val="00856D3C"/>
    <w:rsid w:val="00862120"/>
    <w:rsid w:val="00871500"/>
    <w:rsid w:val="008770ED"/>
    <w:rsid w:val="008772C4"/>
    <w:rsid w:val="0087734A"/>
    <w:rsid w:val="00891B4B"/>
    <w:rsid w:val="008A13D8"/>
    <w:rsid w:val="008A42A4"/>
    <w:rsid w:val="008A42FB"/>
    <w:rsid w:val="008A6A62"/>
    <w:rsid w:val="008B3840"/>
    <w:rsid w:val="008B593A"/>
    <w:rsid w:val="008C52C2"/>
    <w:rsid w:val="008D1EFE"/>
    <w:rsid w:val="008D217F"/>
    <w:rsid w:val="008D4CD9"/>
    <w:rsid w:val="008D5BDD"/>
    <w:rsid w:val="008E0BBC"/>
    <w:rsid w:val="008F6052"/>
    <w:rsid w:val="008F64E4"/>
    <w:rsid w:val="0090064C"/>
    <w:rsid w:val="009010FF"/>
    <w:rsid w:val="00901A62"/>
    <w:rsid w:val="00907C16"/>
    <w:rsid w:val="00910387"/>
    <w:rsid w:val="009104E4"/>
    <w:rsid w:val="00920CFD"/>
    <w:rsid w:val="009216B6"/>
    <w:rsid w:val="0092238F"/>
    <w:rsid w:val="00932D41"/>
    <w:rsid w:val="00943365"/>
    <w:rsid w:val="009440A9"/>
    <w:rsid w:val="00944FE8"/>
    <w:rsid w:val="00946CF5"/>
    <w:rsid w:val="00951134"/>
    <w:rsid w:val="00951151"/>
    <w:rsid w:val="00951D6F"/>
    <w:rsid w:val="0095284D"/>
    <w:rsid w:val="009627A0"/>
    <w:rsid w:val="00967365"/>
    <w:rsid w:val="009715EB"/>
    <w:rsid w:val="00972575"/>
    <w:rsid w:val="00973382"/>
    <w:rsid w:val="00984E42"/>
    <w:rsid w:val="00994456"/>
    <w:rsid w:val="009A1436"/>
    <w:rsid w:val="009A5E04"/>
    <w:rsid w:val="009A70E6"/>
    <w:rsid w:val="009A742A"/>
    <w:rsid w:val="009C0DC0"/>
    <w:rsid w:val="009C224E"/>
    <w:rsid w:val="009C6F41"/>
    <w:rsid w:val="009D1F69"/>
    <w:rsid w:val="009D2973"/>
    <w:rsid w:val="009D60BB"/>
    <w:rsid w:val="009D7B5D"/>
    <w:rsid w:val="009E13A1"/>
    <w:rsid w:val="009E1874"/>
    <w:rsid w:val="009E1BDF"/>
    <w:rsid w:val="009E2E81"/>
    <w:rsid w:val="009E38C9"/>
    <w:rsid w:val="009E59C2"/>
    <w:rsid w:val="009F0DE8"/>
    <w:rsid w:val="009F718B"/>
    <w:rsid w:val="009F7529"/>
    <w:rsid w:val="00A01D89"/>
    <w:rsid w:val="00A208B6"/>
    <w:rsid w:val="00A23C82"/>
    <w:rsid w:val="00A27ED8"/>
    <w:rsid w:val="00A31495"/>
    <w:rsid w:val="00A31CDD"/>
    <w:rsid w:val="00A5474D"/>
    <w:rsid w:val="00A552E0"/>
    <w:rsid w:val="00A63954"/>
    <w:rsid w:val="00A92BDB"/>
    <w:rsid w:val="00A92FA8"/>
    <w:rsid w:val="00A977A5"/>
    <w:rsid w:val="00AA112F"/>
    <w:rsid w:val="00AA1C5C"/>
    <w:rsid w:val="00AB4E80"/>
    <w:rsid w:val="00AB699B"/>
    <w:rsid w:val="00AC2D89"/>
    <w:rsid w:val="00AC4A0D"/>
    <w:rsid w:val="00AD37B5"/>
    <w:rsid w:val="00AD3E73"/>
    <w:rsid w:val="00AE074E"/>
    <w:rsid w:val="00AE6E4B"/>
    <w:rsid w:val="00AF0166"/>
    <w:rsid w:val="00AF0904"/>
    <w:rsid w:val="00AF0BC2"/>
    <w:rsid w:val="00AF1B1D"/>
    <w:rsid w:val="00AF3E50"/>
    <w:rsid w:val="00AF7986"/>
    <w:rsid w:val="00B01F59"/>
    <w:rsid w:val="00B128FE"/>
    <w:rsid w:val="00B2009B"/>
    <w:rsid w:val="00B22739"/>
    <w:rsid w:val="00B26B00"/>
    <w:rsid w:val="00B31BC5"/>
    <w:rsid w:val="00B34C63"/>
    <w:rsid w:val="00B361F0"/>
    <w:rsid w:val="00B40334"/>
    <w:rsid w:val="00B502C7"/>
    <w:rsid w:val="00B51850"/>
    <w:rsid w:val="00B60394"/>
    <w:rsid w:val="00B70976"/>
    <w:rsid w:val="00B70A67"/>
    <w:rsid w:val="00B73272"/>
    <w:rsid w:val="00B76337"/>
    <w:rsid w:val="00B775AC"/>
    <w:rsid w:val="00B8141D"/>
    <w:rsid w:val="00B84ED4"/>
    <w:rsid w:val="00B85993"/>
    <w:rsid w:val="00BA03F0"/>
    <w:rsid w:val="00BA3AFA"/>
    <w:rsid w:val="00BB252B"/>
    <w:rsid w:val="00BB4D28"/>
    <w:rsid w:val="00BC0B7C"/>
    <w:rsid w:val="00BC2B32"/>
    <w:rsid w:val="00BC7CBD"/>
    <w:rsid w:val="00BE66F0"/>
    <w:rsid w:val="00C12C38"/>
    <w:rsid w:val="00C135E5"/>
    <w:rsid w:val="00C1644C"/>
    <w:rsid w:val="00C20F27"/>
    <w:rsid w:val="00C32511"/>
    <w:rsid w:val="00C3717D"/>
    <w:rsid w:val="00C40644"/>
    <w:rsid w:val="00C43B35"/>
    <w:rsid w:val="00C449CD"/>
    <w:rsid w:val="00C45BBA"/>
    <w:rsid w:val="00C554A6"/>
    <w:rsid w:val="00C60A48"/>
    <w:rsid w:val="00C658FF"/>
    <w:rsid w:val="00C65A3F"/>
    <w:rsid w:val="00C667F6"/>
    <w:rsid w:val="00C74C6C"/>
    <w:rsid w:val="00C74D53"/>
    <w:rsid w:val="00C83307"/>
    <w:rsid w:val="00C90A36"/>
    <w:rsid w:val="00C966DA"/>
    <w:rsid w:val="00C975C4"/>
    <w:rsid w:val="00CB47C4"/>
    <w:rsid w:val="00CB6C68"/>
    <w:rsid w:val="00CC1F06"/>
    <w:rsid w:val="00CC2859"/>
    <w:rsid w:val="00CD172A"/>
    <w:rsid w:val="00CD6C61"/>
    <w:rsid w:val="00CF2D2A"/>
    <w:rsid w:val="00CF3D61"/>
    <w:rsid w:val="00D00142"/>
    <w:rsid w:val="00D0070D"/>
    <w:rsid w:val="00D00B2A"/>
    <w:rsid w:val="00D01986"/>
    <w:rsid w:val="00D02B42"/>
    <w:rsid w:val="00D03C0D"/>
    <w:rsid w:val="00D05412"/>
    <w:rsid w:val="00D06A94"/>
    <w:rsid w:val="00D13122"/>
    <w:rsid w:val="00D1461C"/>
    <w:rsid w:val="00D167E5"/>
    <w:rsid w:val="00D16C5E"/>
    <w:rsid w:val="00D229CC"/>
    <w:rsid w:val="00D258F6"/>
    <w:rsid w:val="00D261AF"/>
    <w:rsid w:val="00D26A4E"/>
    <w:rsid w:val="00D27C30"/>
    <w:rsid w:val="00D27FCE"/>
    <w:rsid w:val="00D330CD"/>
    <w:rsid w:val="00D33CC3"/>
    <w:rsid w:val="00D36B7C"/>
    <w:rsid w:val="00D36D28"/>
    <w:rsid w:val="00D45A00"/>
    <w:rsid w:val="00D523EB"/>
    <w:rsid w:val="00D5247F"/>
    <w:rsid w:val="00D539E2"/>
    <w:rsid w:val="00D70412"/>
    <w:rsid w:val="00D816BE"/>
    <w:rsid w:val="00D81816"/>
    <w:rsid w:val="00D85DCE"/>
    <w:rsid w:val="00D905B9"/>
    <w:rsid w:val="00D91C32"/>
    <w:rsid w:val="00D9636C"/>
    <w:rsid w:val="00DA01CA"/>
    <w:rsid w:val="00DA4A5D"/>
    <w:rsid w:val="00DA5010"/>
    <w:rsid w:val="00DA6B02"/>
    <w:rsid w:val="00DB11EC"/>
    <w:rsid w:val="00DB34FC"/>
    <w:rsid w:val="00DC316B"/>
    <w:rsid w:val="00DC4C63"/>
    <w:rsid w:val="00DC4E21"/>
    <w:rsid w:val="00DC6F8D"/>
    <w:rsid w:val="00DD50A1"/>
    <w:rsid w:val="00DD64C1"/>
    <w:rsid w:val="00DE134A"/>
    <w:rsid w:val="00DE1662"/>
    <w:rsid w:val="00DF102C"/>
    <w:rsid w:val="00DF35DB"/>
    <w:rsid w:val="00E06B02"/>
    <w:rsid w:val="00E10901"/>
    <w:rsid w:val="00E114B8"/>
    <w:rsid w:val="00E13DC8"/>
    <w:rsid w:val="00E15D19"/>
    <w:rsid w:val="00E16F0A"/>
    <w:rsid w:val="00E20360"/>
    <w:rsid w:val="00E20A34"/>
    <w:rsid w:val="00E210A0"/>
    <w:rsid w:val="00E21308"/>
    <w:rsid w:val="00E321BB"/>
    <w:rsid w:val="00E33933"/>
    <w:rsid w:val="00E345C3"/>
    <w:rsid w:val="00E36A8A"/>
    <w:rsid w:val="00E431B3"/>
    <w:rsid w:val="00E45D7C"/>
    <w:rsid w:val="00E5078C"/>
    <w:rsid w:val="00E5111A"/>
    <w:rsid w:val="00E6063A"/>
    <w:rsid w:val="00E607B8"/>
    <w:rsid w:val="00E65A7E"/>
    <w:rsid w:val="00E66693"/>
    <w:rsid w:val="00E677F1"/>
    <w:rsid w:val="00E67A43"/>
    <w:rsid w:val="00E67A8C"/>
    <w:rsid w:val="00E82DB6"/>
    <w:rsid w:val="00E91FFC"/>
    <w:rsid w:val="00E9411F"/>
    <w:rsid w:val="00EA14DF"/>
    <w:rsid w:val="00EA1A31"/>
    <w:rsid w:val="00EB7415"/>
    <w:rsid w:val="00EC18E7"/>
    <w:rsid w:val="00EC4A1E"/>
    <w:rsid w:val="00ED3562"/>
    <w:rsid w:val="00EE44D6"/>
    <w:rsid w:val="00EE47D2"/>
    <w:rsid w:val="00EE5833"/>
    <w:rsid w:val="00EF3155"/>
    <w:rsid w:val="00EF3209"/>
    <w:rsid w:val="00EF4B80"/>
    <w:rsid w:val="00EF6F54"/>
    <w:rsid w:val="00F00927"/>
    <w:rsid w:val="00F021EE"/>
    <w:rsid w:val="00F04213"/>
    <w:rsid w:val="00F07729"/>
    <w:rsid w:val="00F1395B"/>
    <w:rsid w:val="00F21314"/>
    <w:rsid w:val="00F26787"/>
    <w:rsid w:val="00F30F77"/>
    <w:rsid w:val="00F34B19"/>
    <w:rsid w:val="00F44143"/>
    <w:rsid w:val="00F445AE"/>
    <w:rsid w:val="00F570B0"/>
    <w:rsid w:val="00F63BB1"/>
    <w:rsid w:val="00F656C7"/>
    <w:rsid w:val="00F66426"/>
    <w:rsid w:val="00F70B6E"/>
    <w:rsid w:val="00F756DB"/>
    <w:rsid w:val="00F774DA"/>
    <w:rsid w:val="00F77973"/>
    <w:rsid w:val="00F87F42"/>
    <w:rsid w:val="00FA3FC9"/>
    <w:rsid w:val="00FA61C8"/>
    <w:rsid w:val="00FA66C6"/>
    <w:rsid w:val="00FA77A1"/>
    <w:rsid w:val="00FB14A4"/>
    <w:rsid w:val="00FB4F20"/>
    <w:rsid w:val="00FB66A6"/>
    <w:rsid w:val="00FC71BF"/>
    <w:rsid w:val="00FD7B67"/>
    <w:rsid w:val="00FE1B4E"/>
    <w:rsid w:val="00FE6080"/>
    <w:rsid w:val="00FF0DA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6B0"/>
    <w:rPr>
      <w:sz w:val="24"/>
      <w:szCs w:val="24"/>
    </w:rPr>
  </w:style>
  <w:style w:type="paragraph" w:styleId="1">
    <w:name w:val="heading 1"/>
    <w:basedOn w:val="a"/>
    <w:next w:val="a"/>
    <w:link w:val="1Char"/>
    <w:qFormat/>
    <w:rsid w:val="000802F0"/>
    <w:pPr>
      <w:keepNext/>
      <w:outlineLvl w:val="0"/>
    </w:pPr>
    <w:rPr>
      <w:rFonts w:eastAsia="Arial Unicode MS"/>
      <w:b/>
      <w:bCs/>
    </w:rPr>
  </w:style>
  <w:style w:type="paragraph" w:styleId="2">
    <w:name w:val="heading 2"/>
    <w:basedOn w:val="a"/>
    <w:next w:val="a"/>
    <w:link w:val="2Char"/>
    <w:semiHidden/>
    <w:unhideWhenUsed/>
    <w:qFormat/>
    <w:rsid w:val="000802F0"/>
    <w:pPr>
      <w:keepNext/>
      <w:outlineLvl w:val="1"/>
    </w:pPr>
    <w:rPr>
      <w:rFonts w:eastAsia="Arial Unicode MS"/>
      <w:b/>
      <w:bCs/>
      <w:sz w:val="16"/>
    </w:rPr>
  </w:style>
  <w:style w:type="paragraph" w:styleId="3">
    <w:name w:val="heading 3"/>
    <w:basedOn w:val="a"/>
    <w:next w:val="a"/>
    <w:link w:val="3Char"/>
    <w:semiHidden/>
    <w:unhideWhenUsed/>
    <w:qFormat/>
    <w:rsid w:val="000802F0"/>
    <w:pPr>
      <w:keepNext/>
      <w:jc w:val="center"/>
      <w:outlineLvl w:val="2"/>
    </w:pPr>
    <w:rPr>
      <w:rFonts w:eastAsia="Arial Unicode MS"/>
      <w:b/>
      <w:bCs/>
    </w:rPr>
  </w:style>
  <w:style w:type="paragraph" w:styleId="4">
    <w:name w:val="heading 4"/>
    <w:basedOn w:val="a"/>
    <w:next w:val="a"/>
    <w:link w:val="4Char"/>
    <w:semiHidden/>
    <w:unhideWhenUsed/>
    <w:qFormat/>
    <w:rsid w:val="000802F0"/>
    <w:pPr>
      <w:keepNext/>
      <w:jc w:val="center"/>
      <w:outlineLvl w:val="3"/>
    </w:pPr>
    <w:rPr>
      <w:rFonts w:eastAsia="Arial Unicode MS"/>
      <w:b/>
      <w:bCs/>
      <w:spacing w:val="52"/>
      <w:sz w:val="20"/>
    </w:rPr>
  </w:style>
  <w:style w:type="paragraph" w:styleId="6">
    <w:name w:val="heading 6"/>
    <w:basedOn w:val="a"/>
    <w:next w:val="a"/>
    <w:link w:val="6Char"/>
    <w:semiHidden/>
    <w:unhideWhenUsed/>
    <w:qFormat/>
    <w:rsid w:val="000802F0"/>
    <w:pPr>
      <w:keepNext/>
      <w:jc w:val="center"/>
      <w:outlineLvl w:val="5"/>
    </w:pPr>
    <w:rPr>
      <w:rFonts w:eastAsia="Arial Unicode MS"/>
      <w:b/>
      <w:bCs/>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208B6"/>
    <w:pPr>
      <w:tabs>
        <w:tab w:val="center" w:pos="4153"/>
        <w:tab w:val="right" w:pos="8306"/>
      </w:tabs>
      <w:overflowPunct w:val="0"/>
      <w:autoSpaceDE w:val="0"/>
      <w:autoSpaceDN w:val="0"/>
      <w:adjustRightInd w:val="0"/>
    </w:pPr>
    <w:rPr>
      <w:rFonts w:ascii="HellasRock" w:hAnsi="HellasRock"/>
      <w:sz w:val="18"/>
    </w:rPr>
  </w:style>
  <w:style w:type="character" w:customStyle="1" w:styleId="Char">
    <w:name w:val="Κεφαλίδα Char"/>
    <w:link w:val="a3"/>
    <w:rsid w:val="00A208B6"/>
    <w:rPr>
      <w:rFonts w:ascii="HellasRock" w:hAnsi="HellasRock"/>
      <w:sz w:val="18"/>
      <w:szCs w:val="24"/>
      <w:lang w:val="el-GR" w:eastAsia="el-GR" w:bidi="ar-SA"/>
    </w:rPr>
  </w:style>
  <w:style w:type="paragraph" w:styleId="a4">
    <w:name w:val="Balloon Text"/>
    <w:basedOn w:val="a"/>
    <w:semiHidden/>
    <w:rsid w:val="005014ED"/>
    <w:rPr>
      <w:rFonts w:ascii="Tahoma" w:hAnsi="Tahoma" w:cs="Tahoma"/>
      <w:sz w:val="16"/>
      <w:szCs w:val="16"/>
    </w:rPr>
  </w:style>
  <w:style w:type="character" w:customStyle="1" w:styleId="1Char">
    <w:name w:val="Επικεφαλίδα 1 Char"/>
    <w:link w:val="1"/>
    <w:rsid w:val="000802F0"/>
    <w:rPr>
      <w:rFonts w:eastAsia="Arial Unicode MS"/>
      <w:b/>
      <w:bCs/>
      <w:sz w:val="24"/>
      <w:szCs w:val="24"/>
    </w:rPr>
  </w:style>
  <w:style w:type="character" w:customStyle="1" w:styleId="2Char">
    <w:name w:val="Επικεφαλίδα 2 Char"/>
    <w:link w:val="2"/>
    <w:semiHidden/>
    <w:rsid w:val="000802F0"/>
    <w:rPr>
      <w:rFonts w:eastAsia="Arial Unicode MS"/>
      <w:b/>
      <w:bCs/>
      <w:sz w:val="16"/>
      <w:szCs w:val="24"/>
    </w:rPr>
  </w:style>
  <w:style w:type="character" w:customStyle="1" w:styleId="3Char">
    <w:name w:val="Επικεφαλίδα 3 Char"/>
    <w:link w:val="3"/>
    <w:semiHidden/>
    <w:rsid w:val="000802F0"/>
    <w:rPr>
      <w:rFonts w:eastAsia="Arial Unicode MS"/>
      <w:b/>
      <w:bCs/>
      <w:sz w:val="24"/>
      <w:szCs w:val="24"/>
    </w:rPr>
  </w:style>
  <w:style w:type="character" w:customStyle="1" w:styleId="4Char">
    <w:name w:val="Επικεφαλίδα 4 Char"/>
    <w:link w:val="4"/>
    <w:semiHidden/>
    <w:rsid w:val="000802F0"/>
    <w:rPr>
      <w:rFonts w:eastAsia="Arial Unicode MS"/>
      <w:b/>
      <w:bCs/>
      <w:spacing w:val="52"/>
      <w:szCs w:val="24"/>
    </w:rPr>
  </w:style>
  <w:style w:type="character" w:customStyle="1" w:styleId="6Char">
    <w:name w:val="Επικεφαλίδα 6 Char"/>
    <w:link w:val="6"/>
    <w:semiHidden/>
    <w:rsid w:val="000802F0"/>
    <w:rPr>
      <w:rFonts w:eastAsia="Arial Unicode MS"/>
      <w:b/>
      <w:bCs/>
      <w:sz w:val="16"/>
      <w:szCs w:val="24"/>
    </w:rPr>
  </w:style>
  <w:style w:type="table" w:styleId="a5">
    <w:name w:val="Table Grid"/>
    <w:basedOn w:val="a1"/>
    <w:uiPriority w:val="59"/>
    <w:rsid w:val="000802F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Char0"/>
    <w:uiPriority w:val="99"/>
    <w:unhideWhenUsed/>
    <w:rsid w:val="009010FF"/>
    <w:pPr>
      <w:tabs>
        <w:tab w:val="center" w:pos="4153"/>
        <w:tab w:val="right" w:pos="8306"/>
      </w:tabs>
    </w:pPr>
  </w:style>
  <w:style w:type="character" w:customStyle="1" w:styleId="Char0">
    <w:name w:val="Υποσέλιδο Char"/>
    <w:link w:val="a6"/>
    <w:uiPriority w:val="99"/>
    <w:rsid w:val="009010FF"/>
    <w:rPr>
      <w:sz w:val="24"/>
      <w:szCs w:val="24"/>
    </w:rPr>
  </w:style>
  <w:style w:type="paragraph" w:styleId="a7">
    <w:name w:val="Body Text"/>
    <w:basedOn w:val="a"/>
    <w:link w:val="Char1"/>
    <w:uiPriority w:val="1"/>
    <w:qFormat/>
    <w:rsid w:val="00266259"/>
    <w:pPr>
      <w:widowControl w:val="0"/>
      <w:autoSpaceDE w:val="0"/>
      <w:autoSpaceDN w:val="0"/>
    </w:pPr>
    <w:rPr>
      <w:lang w:bidi="el-GR"/>
    </w:rPr>
  </w:style>
  <w:style w:type="character" w:customStyle="1" w:styleId="Char1">
    <w:name w:val="Σώμα κειμένου Char"/>
    <w:link w:val="a7"/>
    <w:uiPriority w:val="1"/>
    <w:rsid w:val="00266259"/>
    <w:rPr>
      <w:sz w:val="24"/>
      <w:szCs w:val="24"/>
      <w:lang w:bidi="el-GR"/>
    </w:rPr>
  </w:style>
  <w:style w:type="table" w:customStyle="1" w:styleId="10">
    <w:name w:val="Πλέγμα πίνακα1"/>
    <w:basedOn w:val="a1"/>
    <w:next w:val="a5"/>
    <w:uiPriority w:val="59"/>
    <w:rsid w:val="009715EB"/>
    <w:pPr>
      <w:widowControl w:val="0"/>
      <w:autoSpaceDE w:val="0"/>
      <w:autoSpaceDN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rsid w:val="0050658E"/>
    <w:pPr>
      <w:widowControl w:val="0"/>
      <w:autoSpaceDE w:val="0"/>
      <w:autoSpaceDN w:val="0"/>
      <w:ind w:left="483" w:hanging="361"/>
    </w:pPr>
    <w:rPr>
      <w:rFonts w:ascii="Calibri" w:eastAsia="Calibri" w:hAnsi="Calibri" w:cs="Calibri"/>
      <w:sz w:val="22"/>
      <w:szCs w:val="22"/>
      <w:lang w:bidi="el-GR"/>
    </w:rPr>
  </w:style>
  <w:style w:type="paragraph" w:customStyle="1" w:styleId="Default">
    <w:name w:val="Default"/>
    <w:rsid w:val="00287F63"/>
    <w:pPr>
      <w:autoSpaceDE w:val="0"/>
      <w:autoSpaceDN w:val="0"/>
      <w:adjustRightInd w:val="0"/>
    </w:pPr>
    <w:rPr>
      <w:rFonts w:ascii="Arial" w:hAnsi="Arial" w:cs="Arial"/>
      <w:color w:val="000000"/>
      <w:sz w:val="24"/>
      <w:szCs w:val="24"/>
    </w:rPr>
  </w:style>
  <w:style w:type="table" w:customStyle="1" w:styleId="20">
    <w:name w:val="Πλέγμα πίνακα2"/>
    <w:basedOn w:val="a1"/>
    <w:next w:val="a5"/>
    <w:uiPriority w:val="59"/>
    <w:rsid w:val="009104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Πλέγμα πίνακα3"/>
    <w:basedOn w:val="a1"/>
    <w:next w:val="a5"/>
    <w:uiPriority w:val="59"/>
    <w:rsid w:val="009104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6B0"/>
    <w:rPr>
      <w:sz w:val="24"/>
      <w:szCs w:val="24"/>
    </w:rPr>
  </w:style>
  <w:style w:type="paragraph" w:styleId="1">
    <w:name w:val="heading 1"/>
    <w:basedOn w:val="a"/>
    <w:next w:val="a"/>
    <w:link w:val="1Char"/>
    <w:qFormat/>
    <w:rsid w:val="000802F0"/>
    <w:pPr>
      <w:keepNext/>
      <w:outlineLvl w:val="0"/>
    </w:pPr>
    <w:rPr>
      <w:rFonts w:eastAsia="Arial Unicode MS"/>
      <w:b/>
      <w:bCs/>
    </w:rPr>
  </w:style>
  <w:style w:type="paragraph" w:styleId="2">
    <w:name w:val="heading 2"/>
    <w:basedOn w:val="a"/>
    <w:next w:val="a"/>
    <w:link w:val="2Char"/>
    <w:semiHidden/>
    <w:unhideWhenUsed/>
    <w:qFormat/>
    <w:rsid w:val="000802F0"/>
    <w:pPr>
      <w:keepNext/>
      <w:outlineLvl w:val="1"/>
    </w:pPr>
    <w:rPr>
      <w:rFonts w:eastAsia="Arial Unicode MS"/>
      <w:b/>
      <w:bCs/>
      <w:sz w:val="16"/>
    </w:rPr>
  </w:style>
  <w:style w:type="paragraph" w:styleId="3">
    <w:name w:val="heading 3"/>
    <w:basedOn w:val="a"/>
    <w:next w:val="a"/>
    <w:link w:val="3Char"/>
    <w:semiHidden/>
    <w:unhideWhenUsed/>
    <w:qFormat/>
    <w:rsid w:val="000802F0"/>
    <w:pPr>
      <w:keepNext/>
      <w:jc w:val="center"/>
      <w:outlineLvl w:val="2"/>
    </w:pPr>
    <w:rPr>
      <w:rFonts w:eastAsia="Arial Unicode MS"/>
      <w:b/>
      <w:bCs/>
    </w:rPr>
  </w:style>
  <w:style w:type="paragraph" w:styleId="4">
    <w:name w:val="heading 4"/>
    <w:basedOn w:val="a"/>
    <w:next w:val="a"/>
    <w:link w:val="4Char"/>
    <w:semiHidden/>
    <w:unhideWhenUsed/>
    <w:qFormat/>
    <w:rsid w:val="000802F0"/>
    <w:pPr>
      <w:keepNext/>
      <w:jc w:val="center"/>
      <w:outlineLvl w:val="3"/>
    </w:pPr>
    <w:rPr>
      <w:rFonts w:eastAsia="Arial Unicode MS"/>
      <w:b/>
      <w:bCs/>
      <w:spacing w:val="52"/>
      <w:sz w:val="20"/>
    </w:rPr>
  </w:style>
  <w:style w:type="paragraph" w:styleId="6">
    <w:name w:val="heading 6"/>
    <w:basedOn w:val="a"/>
    <w:next w:val="a"/>
    <w:link w:val="6Char"/>
    <w:semiHidden/>
    <w:unhideWhenUsed/>
    <w:qFormat/>
    <w:rsid w:val="000802F0"/>
    <w:pPr>
      <w:keepNext/>
      <w:jc w:val="center"/>
      <w:outlineLvl w:val="5"/>
    </w:pPr>
    <w:rPr>
      <w:rFonts w:eastAsia="Arial Unicode MS"/>
      <w:b/>
      <w:bCs/>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208B6"/>
    <w:pPr>
      <w:tabs>
        <w:tab w:val="center" w:pos="4153"/>
        <w:tab w:val="right" w:pos="8306"/>
      </w:tabs>
      <w:overflowPunct w:val="0"/>
      <w:autoSpaceDE w:val="0"/>
      <w:autoSpaceDN w:val="0"/>
      <w:adjustRightInd w:val="0"/>
    </w:pPr>
    <w:rPr>
      <w:rFonts w:ascii="HellasRock" w:hAnsi="HellasRock"/>
      <w:sz w:val="18"/>
    </w:rPr>
  </w:style>
  <w:style w:type="character" w:customStyle="1" w:styleId="Char">
    <w:name w:val="Κεφαλίδα Char"/>
    <w:link w:val="a3"/>
    <w:rsid w:val="00A208B6"/>
    <w:rPr>
      <w:rFonts w:ascii="HellasRock" w:hAnsi="HellasRock"/>
      <w:sz w:val="18"/>
      <w:szCs w:val="24"/>
      <w:lang w:val="el-GR" w:eastAsia="el-GR" w:bidi="ar-SA"/>
    </w:rPr>
  </w:style>
  <w:style w:type="paragraph" w:styleId="a4">
    <w:name w:val="Balloon Text"/>
    <w:basedOn w:val="a"/>
    <w:semiHidden/>
    <w:rsid w:val="005014ED"/>
    <w:rPr>
      <w:rFonts w:ascii="Tahoma" w:hAnsi="Tahoma" w:cs="Tahoma"/>
      <w:sz w:val="16"/>
      <w:szCs w:val="16"/>
    </w:rPr>
  </w:style>
  <w:style w:type="character" w:customStyle="1" w:styleId="1Char">
    <w:name w:val="Επικεφαλίδα 1 Char"/>
    <w:link w:val="1"/>
    <w:rsid w:val="000802F0"/>
    <w:rPr>
      <w:rFonts w:eastAsia="Arial Unicode MS"/>
      <w:b/>
      <w:bCs/>
      <w:sz w:val="24"/>
      <w:szCs w:val="24"/>
    </w:rPr>
  </w:style>
  <w:style w:type="character" w:customStyle="1" w:styleId="2Char">
    <w:name w:val="Επικεφαλίδα 2 Char"/>
    <w:link w:val="2"/>
    <w:semiHidden/>
    <w:rsid w:val="000802F0"/>
    <w:rPr>
      <w:rFonts w:eastAsia="Arial Unicode MS"/>
      <w:b/>
      <w:bCs/>
      <w:sz w:val="16"/>
      <w:szCs w:val="24"/>
    </w:rPr>
  </w:style>
  <w:style w:type="character" w:customStyle="1" w:styleId="3Char">
    <w:name w:val="Επικεφαλίδα 3 Char"/>
    <w:link w:val="3"/>
    <w:semiHidden/>
    <w:rsid w:val="000802F0"/>
    <w:rPr>
      <w:rFonts w:eastAsia="Arial Unicode MS"/>
      <w:b/>
      <w:bCs/>
      <w:sz w:val="24"/>
      <w:szCs w:val="24"/>
    </w:rPr>
  </w:style>
  <w:style w:type="character" w:customStyle="1" w:styleId="4Char">
    <w:name w:val="Επικεφαλίδα 4 Char"/>
    <w:link w:val="4"/>
    <w:semiHidden/>
    <w:rsid w:val="000802F0"/>
    <w:rPr>
      <w:rFonts w:eastAsia="Arial Unicode MS"/>
      <w:b/>
      <w:bCs/>
      <w:spacing w:val="52"/>
      <w:szCs w:val="24"/>
    </w:rPr>
  </w:style>
  <w:style w:type="character" w:customStyle="1" w:styleId="6Char">
    <w:name w:val="Επικεφαλίδα 6 Char"/>
    <w:link w:val="6"/>
    <w:semiHidden/>
    <w:rsid w:val="000802F0"/>
    <w:rPr>
      <w:rFonts w:eastAsia="Arial Unicode MS"/>
      <w:b/>
      <w:bCs/>
      <w:sz w:val="16"/>
      <w:szCs w:val="24"/>
    </w:rPr>
  </w:style>
  <w:style w:type="table" w:styleId="a5">
    <w:name w:val="Table Grid"/>
    <w:basedOn w:val="a1"/>
    <w:uiPriority w:val="59"/>
    <w:rsid w:val="000802F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Char0"/>
    <w:uiPriority w:val="99"/>
    <w:unhideWhenUsed/>
    <w:rsid w:val="009010FF"/>
    <w:pPr>
      <w:tabs>
        <w:tab w:val="center" w:pos="4153"/>
        <w:tab w:val="right" w:pos="8306"/>
      </w:tabs>
    </w:pPr>
  </w:style>
  <w:style w:type="character" w:customStyle="1" w:styleId="Char0">
    <w:name w:val="Υποσέλιδο Char"/>
    <w:link w:val="a6"/>
    <w:uiPriority w:val="99"/>
    <w:rsid w:val="009010FF"/>
    <w:rPr>
      <w:sz w:val="24"/>
      <w:szCs w:val="24"/>
    </w:rPr>
  </w:style>
  <w:style w:type="paragraph" w:styleId="a7">
    <w:name w:val="Body Text"/>
    <w:basedOn w:val="a"/>
    <w:link w:val="Char1"/>
    <w:uiPriority w:val="1"/>
    <w:qFormat/>
    <w:rsid w:val="00266259"/>
    <w:pPr>
      <w:widowControl w:val="0"/>
      <w:autoSpaceDE w:val="0"/>
      <w:autoSpaceDN w:val="0"/>
    </w:pPr>
    <w:rPr>
      <w:lang w:bidi="el-GR"/>
    </w:rPr>
  </w:style>
  <w:style w:type="character" w:customStyle="1" w:styleId="Char1">
    <w:name w:val="Σώμα κειμένου Char"/>
    <w:link w:val="a7"/>
    <w:uiPriority w:val="1"/>
    <w:rsid w:val="00266259"/>
    <w:rPr>
      <w:sz w:val="24"/>
      <w:szCs w:val="24"/>
      <w:lang w:bidi="el-GR"/>
    </w:rPr>
  </w:style>
  <w:style w:type="table" w:customStyle="1" w:styleId="10">
    <w:name w:val="Πλέγμα πίνακα1"/>
    <w:basedOn w:val="a1"/>
    <w:next w:val="a5"/>
    <w:uiPriority w:val="59"/>
    <w:rsid w:val="009715EB"/>
    <w:pPr>
      <w:widowControl w:val="0"/>
      <w:autoSpaceDE w:val="0"/>
      <w:autoSpaceDN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rsid w:val="0050658E"/>
    <w:pPr>
      <w:widowControl w:val="0"/>
      <w:autoSpaceDE w:val="0"/>
      <w:autoSpaceDN w:val="0"/>
      <w:ind w:left="483" w:hanging="361"/>
    </w:pPr>
    <w:rPr>
      <w:rFonts w:ascii="Calibri" w:eastAsia="Calibri" w:hAnsi="Calibri" w:cs="Calibri"/>
      <w:sz w:val="22"/>
      <w:szCs w:val="22"/>
      <w:lang w:bidi="el-GR"/>
    </w:rPr>
  </w:style>
  <w:style w:type="paragraph" w:customStyle="1" w:styleId="Default">
    <w:name w:val="Default"/>
    <w:rsid w:val="00287F63"/>
    <w:pPr>
      <w:autoSpaceDE w:val="0"/>
      <w:autoSpaceDN w:val="0"/>
      <w:adjustRightInd w:val="0"/>
    </w:pPr>
    <w:rPr>
      <w:rFonts w:ascii="Arial" w:hAnsi="Arial" w:cs="Arial"/>
      <w:color w:val="000000"/>
      <w:sz w:val="24"/>
      <w:szCs w:val="24"/>
    </w:rPr>
  </w:style>
  <w:style w:type="table" w:customStyle="1" w:styleId="20">
    <w:name w:val="Πλέγμα πίνακα2"/>
    <w:basedOn w:val="a1"/>
    <w:next w:val="a5"/>
    <w:uiPriority w:val="59"/>
    <w:rsid w:val="009104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Πλέγμα πίνακα3"/>
    <w:basedOn w:val="a1"/>
    <w:next w:val="a5"/>
    <w:uiPriority w:val="59"/>
    <w:rsid w:val="009104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39904">
      <w:bodyDiv w:val="1"/>
      <w:marLeft w:val="0"/>
      <w:marRight w:val="0"/>
      <w:marTop w:val="0"/>
      <w:marBottom w:val="0"/>
      <w:divBdr>
        <w:top w:val="none" w:sz="0" w:space="0" w:color="auto"/>
        <w:left w:val="none" w:sz="0" w:space="0" w:color="auto"/>
        <w:bottom w:val="none" w:sz="0" w:space="0" w:color="auto"/>
        <w:right w:val="none" w:sz="0" w:space="0" w:color="auto"/>
      </w:divBdr>
    </w:div>
    <w:div w:id="93064503">
      <w:bodyDiv w:val="1"/>
      <w:marLeft w:val="0"/>
      <w:marRight w:val="0"/>
      <w:marTop w:val="0"/>
      <w:marBottom w:val="0"/>
      <w:divBdr>
        <w:top w:val="none" w:sz="0" w:space="0" w:color="auto"/>
        <w:left w:val="none" w:sz="0" w:space="0" w:color="auto"/>
        <w:bottom w:val="none" w:sz="0" w:space="0" w:color="auto"/>
        <w:right w:val="none" w:sz="0" w:space="0" w:color="auto"/>
      </w:divBdr>
    </w:div>
    <w:div w:id="214774822">
      <w:bodyDiv w:val="1"/>
      <w:marLeft w:val="0"/>
      <w:marRight w:val="0"/>
      <w:marTop w:val="0"/>
      <w:marBottom w:val="0"/>
      <w:divBdr>
        <w:top w:val="none" w:sz="0" w:space="0" w:color="auto"/>
        <w:left w:val="none" w:sz="0" w:space="0" w:color="auto"/>
        <w:bottom w:val="none" w:sz="0" w:space="0" w:color="auto"/>
        <w:right w:val="none" w:sz="0" w:space="0" w:color="auto"/>
      </w:divBdr>
    </w:div>
    <w:div w:id="230383528">
      <w:bodyDiv w:val="1"/>
      <w:marLeft w:val="0"/>
      <w:marRight w:val="0"/>
      <w:marTop w:val="0"/>
      <w:marBottom w:val="0"/>
      <w:divBdr>
        <w:top w:val="none" w:sz="0" w:space="0" w:color="auto"/>
        <w:left w:val="none" w:sz="0" w:space="0" w:color="auto"/>
        <w:bottom w:val="none" w:sz="0" w:space="0" w:color="auto"/>
        <w:right w:val="none" w:sz="0" w:space="0" w:color="auto"/>
      </w:divBdr>
    </w:div>
    <w:div w:id="233862566">
      <w:bodyDiv w:val="1"/>
      <w:marLeft w:val="0"/>
      <w:marRight w:val="0"/>
      <w:marTop w:val="0"/>
      <w:marBottom w:val="0"/>
      <w:divBdr>
        <w:top w:val="none" w:sz="0" w:space="0" w:color="auto"/>
        <w:left w:val="none" w:sz="0" w:space="0" w:color="auto"/>
        <w:bottom w:val="none" w:sz="0" w:space="0" w:color="auto"/>
        <w:right w:val="none" w:sz="0" w:space="0" w:color="auto"/>
      </w:divBdr>
    </w:div>
    <w:div w:id="496849277">
      <w:bodyDiv w:val="1"/>
      <w:marLeft w:val="0"/>
      <w:marRight w:val="0"/>
      <w:marTop w:val="0"/>
      <w:marBottom w:val="0"/>
      <w:divBdr>
        <w:top w:val="none" w:sz="0" w:space="0" w:color="auto"/>
        <w:left w:val="none" w:sz="0" w:space="0" w:color="auto"/>
        <w:bottom w:val="none" w:sz="0" w:space="0" w:color="auto"/>
        <w:right w:val="none" w:sz="0" w:space="0" w:color="auto"/>
      </w:divBdr>
    </w:div>
    <w:div w:id="833951740">
      <w:bodyDiv w:val="1"/>
      <w:marLeft w:val="0"/>
      <w:marRight w:val="0"/>
      <w:marTop w:val="0"/>
      <w:marBottom w:val="0"/>
      <w:divBdr>
        <w:top w:val="none" w:sz="0" w:space="0" w:color="auto"/>
        <w:left w:val="none" w:sz="0" w:space="0" w:color="auto"/>
        <w:bottom w:val="none" w:sz="0" w:space="0" w:color="auto"/>
        <w:right w:val="none" w:sz="0" w:space="0" w:color="auto"/>
      </w:divBdr>
    </w:div>
    <w:div w:id="840897354">
      <w:bodyDiv w:val="1"/>
      <w:marLeft w:val="0"/>
      <w:marRight w:val="0"/>
      <w:marTop w:val="0"/>
      <w:marBottom w:val="0"/>
      <w:divBdr>
        <w:top w:val="none" w:sz="0" w:space="0" w:color="auto"/>
        <w:left w:val="none" w:sz="0" w:space="0" w:color="auto"/>
        <w:bottom w:val="none" w:sz="0" w:space="0" w:color="auto"/>
        <w:right w:val="none" w:sz="0" w:space="0" w:color="auto"/>
      </w:divBdr>
    </w:div>
    <w:div w:id="1123962106">
      <w:bodyDiv w:val="1"/>
      <w:marLeft w:val="0"/>
      <w:marRight w:val="0"/>
      <w:marTop w:val="0"/>
      <w:marBottom w:val="0"/>
      <w:divBdr>
        <w:top w:val="none" w:sz="0" w:space="0" w:color="auto"/>
        <w:left w:val="none" w:sz="0" w:space="0" w:color="auto"/>
        <w:bottom w:val="none" w:sz="0" w:space="0" w:color="auto"/>
        <w:right w:val="none" w:sz="0" w:space="0" w:color="auto"/>
      </w:divBdr>
    </w:div>
    <w:div w:id="1189414168">
      <w:bodyDiv w:val="1"/>
      <w:marLeft w:val="0"/>
      <w:marRight w:val="0"/>
      <w:marTop w:val="0"/>
      <w:marBottom w:val="0"/>
      <w:divBdr>
        <w:top w:val="none" w:sz="0" w:space="0" w:color="auto"/>
        <w:left w:val="none" w:sz="0" w:space="0" w:color="auto"/>
        <w:bottom w:val="none" w:sz="0" w:space="0" w:color="auto"/>
        <w:right w:val="none" w:sz="0" w:space="0" w:color="auto"/>
      </w:divBdr>
    </w:div>
    <w:div w:id="1286346467">
      <w:bodyDiv w:val="1"/>
      <w:marLeft w:val="0"/>
      <w:marRight w:val="0"/>
      <w:marTop w:val="0"/>
      <w:marBottom w:val="0"/>
      <w:divBdr>
        <w:top w:val="none" w:sz="0" w:space="0" w:color="auto"/>
        <w:left w:val="none" w:sz="0" w:space="0" w:color="auto"/>
        <w:bottom w:val="none" w:sz="0" w:space="0" w:color="auto"/>
        <w:right w:val="none" w:sz="0" w:space="0" w:color="auto"/>
      </w:divBdr>
    </w:div>
    <w:div w:id="1476020308">
      <w:bodyDiv w:val="1"/>
      <w:marLeft w:val="0"/>
      <w:marRight w:val="0"/>
      <w:marTop w:val="0"/>
      <w:marBottom w:val="0"/>
      <w:divBdr>
        <w:top w:val="none" w:sz="0" w:space="0" w:color="auto"/>
        <w:left w:val="none" w:sz="0" w:space="0" w:color="auto"/>
        <w:bottom w:val="none" w:sz="0" w:space="0" w:color="auto"/>
        <w:right w:val="none" w:sz="0" w:space="0" w:color="auto"/>
      </w:divBdr>
    </w:div>
    <w:div w:id="1513029990">
      <w:bodyDiv w:val="1"/>
      <w:marLeft w:val="0"/>
      <w:marRight w:val="0"/>
      <w:marTop w:val="0"/>
      <w:marBottom w:val="0"/>
      <w:divBdr>
        <w:top w:val="none" w:sz="0" w:space="0" w:color="auto"/>
        <w:left w:val="none" w:sz="0" w:space="0" w:color="auto"/>
        <w:bottom w:val="none" w:sz="0" w:space="0" w:color="auto"/>
        <w:right w:val="none" w:sz="0" w:space="0" w:color="auto"/>
      </w:divBdr>
    </w:div>
    <w:div w:id="1677994655">
      <w:bodyDiv w:val="1"/>
      <w:marLeft w:val="0"/>
      <w:marRight w:val="0"/>
      <w:marTop w:val="0"/>
      <w:marBottom w:val="0"/>
      <w:divBdr>
        <w:top w:val="none" w:sz="0" w:space="0" w:color="auto"/>
        <w:left w:val="none" w:sz="0" w:space="0" w:color="auto"/>
        <w:bottom w:val="none" w:sz="0" w:space="0" w:color="auto"/>
        <w:right w:val="none" w:sz="0" w:space="0" w:color="auto"/>
      </w:divBdr>
    </w:div>
    <w:div w:id="1742630354">
      <w:bodyDiv w:val="1"/>
      <w:marLeft w:val="0"/>
      <w:marRight w:val="0"/>
      <w:marTop w:val="0"/>
      <w:marBottom w:val="0"/>
      <w:divBdr>
        <w:top w:val="none" w:sz="0" w:space="0" w:color="auto"/>
        <w:left w:val="none" w:sz="0" w:space="0" w:color="auto"/>
        <w:bottom w:val="none" w:sz="0" w:space="0" w:color="auto"/>
        <w:right w:val="none" w:sz="0" w:space="0" w:color="auto"/>
      </w:divBdr>
    </w:div>
    <w:div w:id="1879314238">
      <w:bodyDiv w:val="1"/>
      <w:marLeft w:val="0"/>
      <w:marRight w:val="0"/>
      <w:marTop w:val="0"/>
      <w:marBottom w:val="0"/>
      <w:divBdr>
        <w:top w:val="none" w:sz="0" w:space="0" w:color="auto"/>
        <w:left w:val="none" w:sz="0" w:space="0" w:color="auto"/>
        <w:bottom w:val="none" w:sz="0" w:space="0" w:color="auto"/>
        <w:right w:val="none" w:sz="0" w:space="0" w:color="auto"/>
      </w:divBdr>
    </w:div>
    <w:div w:id="1950969195">
      <w:bodyDiv w:val="1"/>
      <w:marLeft w:val="0"/>
      <w:marRight w:val="0"/>
      <w:marTop w:val="0"/>
      <w:marBottom w:val="0"/>
      <w:divBdr>
        <w:top w:val="none" w:sz="0" w:space="0" w:color="auto"/>
        <w:left w:val="none" w:sz="0" w:space="0" w:color="auto"/>
        <w:bottom w:val="none" w:sz="0" w:space="0" w:color="auto"/>
        <w:right w:val="none" w:sz="0" w:space="0" w:color="auto"/>
      </w:divBdr>
    </w:div>
    <w:div w:id="20423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7183E-DBD5-48EA-8085-1E3EFF761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TotalTime>
  <Pages>13</Pages>
  <Words>5313</Words>
  <Characters>34890</Characters>
  <Application>Microsoft Office Word</Application>
  <DocSecurity>0</DocSecurity>
  <Lines>290</Lines>
  <Paragraphs>80</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40123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Eleni tsalafouta</cp:lastModifiedBy>
  <cp:revision>188</cp:revision>
  <cp:lastPrinted>2023-08-03T09:45:00Z</cp:lastPrinted>
  <dcterms:created xsi:type="dcterms:W3CDTF">2022-06-09T08:52:00Z</dcterms:created>
  <dcterms:modified xsi:type="dcterms:W3CDTF">2023-08-03T09:45:00Z</dcterms:modified>
</cp:coreProperties>
</file>